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5EBA" w14:textId="77777777" w:rsidR="00930D60" w:rsidRDefault="00000000">
      <w:pPr>
        <w:jc w:val="center"/>
        <w:rPr>
          <w:rFonts w:ascii="Liberation Serif" w:hAnsi="Liberation Serif"/>
          <w:b/>
          <w:sz w:val="28"/>
          <w:szCs w:val="28"/>
        </w:rPr>
      </w:pPr>
      <w:r>
        <w:rPr>
          <w:rFonts w:ascii="Liberation Serif" w:hAnsi="Liberation Serif"/>
          <w:b/>
          <w:sz w:val="28"/>
          <w:szCs w:val="28"/>
        </w:rPr>
        <w:t>BGYS.FP.07.07 KURUMSAL GİZLİLİK TAAHHÜTNAMESİ</w:t>
      </w:r>
    </w:p>
    <w:p w14:paraId="03E45EBB" w14:textId="77777777" w:rsidR="00930D60" w:rsidRDefault="00000000">
      <w:pPr>
        <w:numPr>
          <w:ilvl w:val="0"/>
          <w:numId w:val="1"/>
        </w:numPr>
        <w:rPr>
          <w:rFonts w:ascii="Liberation Serif" w:hAnsi="Liberation Serif"/>
          <w:b/>
          <w:bCs/>
        </w:rPr>
      </w:pPr>
      <w:r>
        <w:rPr>
          <w:rFonts w:ascii="Liberation Serif" w:hAnsi="Liberation Serif"/>
          <w:b/>
          <w:bCs/>
        </w:rPr>
        <w:t>TARAFLAR, AMAÇ VE İŞİN TANIMI</w:t>
      </w:r>
    </w:p>
    <w:p w14:paraId="03E45EBC" w14:textId="77777777" w:rsidR="00930D60" w:rsidRDefault="00000000">
      <w:pPr>
        <w:numPr>
          <w:ilvl w:val="1"/>
          <w:numId w:val="1"/>
        </w:numPr>
        <w:rPr>
          <w:rFonts w:ascii="Liberation Serif" w:hAnsi="Liberation Serif"/>
        </w:rPr>
      </w:pPr>
      <w:r>
        <w:rPr>
          <w:rFonts w:ascii="Liberation Serif" w:hAnsi="Liberation Serif"/>
        </w:rPr>
        <w:t>Osmaniye Korkut Ata Üniversitesi Bilgi İşlem Daire Başkanlığı Fakıuşağı Mah. Karacaoğlan Yerleşkesi Rektörlük Ek Bina Zemin Kat dairesinde faaliyet göstermekte olup bundan sonra “</w:t>
      </w:r>
      <w:r>
        <w:rPr>
          <w:rFonts w:ascii="Liberation Serif" w:hAnsi="Liberation Serif"/>
          <w:b/>
          <w:bCs/>
          <w:color w:val="FF0000"/>
        </w:rPr>
        <w:t>Kurum</w:t>
      </w:r>
      <w:r>
        <w:rPr>
          <w:rFonts w:ascii="Liberation Serif" w:hAnsi="Liberation Serif"/>
        </w:rPr>
        <w:t>” olarak anılacaktır.</w:t>
      </w:r>
    </w:p>
    <w:p w14:paraId="03E45EBD" w14:textId="77777777" w:rsidR="00930D60" w:rsidRDefault="00000000">
      <w:pPr>
        <w:numPr>
          <w:ilvl w:val="1"/>
          <w:numId w:val="1"/>
        </w:numPr>
        <w:rPr>
          <w:rFonts w:ascii="Liberation Serif" w:hAnsi="Liberation Serif"/>
        </w:rPr>
      </w:pPr>
      <w:r>
        <w:rPr>
          <w:rFonts w:ascii="Liberation Serif" w:hAnsi="Liberation Serif"/>
        </w:rPr>
        <w:t>Kurum ile aramızda 1.3. maddede yazılı iş/faaliyet kapsamında, Sözleşme, Protokol veya benzeri adlar altında imzalanmış ve/veya imzalanması planlanan akdi ilişkinin amaçlarını gerçekleştirmek üzere Kuruma ait ve “gizli bilgi” niteliği taşıyan yazılı ve/veya sözlü bilgilere ulaşacak olmamız sebebiyle, aşağıdaki hususlara riayet etmeyi peşinen kabul ve taahhüt ederiz.</w:t>
      </w:r>
    </w:p>
    <w:p w14:paraId="03E45EBE" w14:textId="77777777" w:rsidR="00930D60" w:rsidRDefault="00000000">
      <w:pPr>
        <w:numPr>
          <w:ilvl w:val="1"/>
          <w:numId w:val="1"/>
        </w:numPr>
        <w:rPr>
          <w:rFonts w:ascii="Liberation Serif" w:hAnsi="Liberation Serif"/>
        </w:rPr>
      </w:pPr>
      <w:r>
        <w:rPr>
          <w:rFonts w:ascii="Liberation Serif" w:hAnsi="Liberation Serif"/>
        </w:rPr>
        <w:t>İş/Faaliyet Tanımı</w:t>
      </w:r>
      <w:r>
        <w:rPr>
          <w:rFonts w:ascii="Liberation Serif" w:hAnsi="Liberation Serif"/>
        </w:rPr>
        <w:br/>
        <w:t>.................................................................................................................................................</w:t>
      </w:r>
    </w:p>
    <w:p w14:paraId="03E45EBF" w14:textId="77777777" w:rsidR="00930D60" w:rsidRDefault="00930D60">
      <w:pPr>
        <w:ind w:left="1080"/>
        <w:rPr>
          <w:rFonts w:ascii="Liberation Serif" w:hAnsi="Liberation Serif"/>
        </w:rPr>
      </w:pPr>
    </w:p>
    <w:p w14:paraId="03E45EC0" w14:textId="77777777" w:rsidR="00930D60" w:rsidRDefault="00000000">
      <w:pPr>
        <w:numPr>
          <w:ilvl w:val="0"/>
          <w:numId w:val="1"/>
        </w:numPr>
        <w:rPr>
          <w:rFonts w:ascii="Liberation Serif" w:hAnsi="Liberation Serif"/>
          <w:b/>
          <w:bCs/>
        </w:rPr>
      </w:pPr>
      <w:r>
        <w:rPr>
          <w:rFonts w:ascii="Liberation Serif" w:hAnsi="Liberation Serif"/>
          <w:b/>
          <w:bCs/>
        </w:rPr>
        <w:t>TARAFLAR, AMAÇ VE İŞİN TANIMI</w:t>
      </w:r>
    </w:p>
    <w:p w14:paraId="03E45EC1" w14:textId="77777777" w:rsidR="00930D60" w:rsidRDefault="00000000">
      <w:pPr>
        <w:numPr>
          <w:ilvl w:val="1"/>
          <w:numId w:val="1"/>
        </w:numPr>
        <w:rPr>
          <w:rFonts w:ascii="Liberation Serif" w:hAnsi="Liberation Serif"/>
        </w:rPr>
      </w:pPr>
      <w:r>
        <w:rPr>
          <w:rFonts w:ascii="Liberation Serif" w:hAnsi="Liberation Serif"/>
        </w:rPr>
        <w:t>Aşağıdaki bilgileri kesinlikle “</w:t>
      </w:r>
      <w:r>
        <w:rPr>
          <w:rFonts w:ascii="Liberation Serif" w:hAnsi="Liberation Serif"/>
          <w:b/>
          <w:bCs/>
          <w:color w:val="C9211E"/>
        </w:rPr>
        <w:t>GİZLİ BİLGİ</w:t>
      </w:r>
      <w:r>
        <w:rPr>
          <w:rFonts w:ascii="Liberation Serif" w:hAnsi="Liberation Serif"/>
        </w:rPr>
        <w:t>” olarak kabul ederiz:</w:t>
      </w:r>
    </w:p>
    <w:p w14:paraId="03E45EC2" w14:textId="77777777" w:rsidR="00930D60" w:rsidRDefault="00000000">
      <w:pPr>
        <w:numPr>
          <w:ilvl w:val="2"/>
          <w:numId w:val="1"/>
        </w:numPr>
        <w:rPr>
          <w:rFonts w:ascii="Liberation Serif" w:hAnsi="Liberation Serif"/>
        </w:rPr>
      </w:pPr>
      <w:r>
        <w:rPr>
          <w:rFonts w:ascii="Liberation Serif" w:hAnsi="Liberation Serif"/>
        </w:rPr>
        <w:t xml:space="preserve">13/05/1964 tarihli ve 6/3048 sayılı Bakanlar Kurulu kararı ile yürürlüğe konulan “Gizlilik Dereceli Evrak ve Gerecin Güvenliği Hakkındaki Esaslar” ile tanımlanmış ve usulüne uygun olarak etiketlenmiş olan </w:t>
      </w:r>
      <w:r>
        <w:rPr>
          <w:rFonts w:ascii="Liberation Serif" w:hAnsi="Liberation Serif"/>
          <w:color w:val="C9211E"/>
        </w:rPr>
        <w:t>ÇOK GİZLİ, GİZLİ, ÖZEL ve HİZMETE ÖZEL</w:t>
      </w:r>
      <w:r>
        <w:rPr>
          <w:rFonts w:ascii="Liberation Serif" w:hAnsi="Liberation Serif"/>
          <w:color w:val="FF0000"/>
        </w:rPr>
        <w:t xml:space="preserve"> </w:t>
      </w:r>
      <w:r>
        <w:rPr>
          <w:rFonts w:ascii="Liberation Serif" w:hAnsi="Liberation Serif"/>
        </w:rPr>
        <w:t>gizlilik derecesindeki her türlü veri, bilgi ve belge.</w:t>
      </w:r>
    </w:p>
    <w:p w14:paraId="03E45EC3" w14:textId="77777777" w:rsidR="00930D60" w:rsidRDefault="00000000">
      <w:pPr>
        <w:numPr>
          <w:ilvl w:val="2"/>
          <w:numId w:val="1"/>
        </w:numPr>
        <w:rPr>
          <w:rFonts w:ascii="Liberation Serif" w:hAnsi="Liberation Serif"/>
        </w:rPr>
      </w:pPr>
      <w:r>
        <w:rPr>
          <w:rFonts w:ascii="Liberation Serif" w:hAnsi="Liberation Serif"/>
        </w:rPr>
        <w:t>4/03/2016 tarihli ve 6698 sayılı Kişisel Verilerin Korunması Kanunu ile tanımlanan kişisel veriler.</w:t>
      </w:r>
    </w:p>
    <w:p w14:paraId="03E45EC4" w14:textId="77777777" w:rsidR="00930D60" w:rsidRDefault="00000000">
      <w:pPr>
        <w:numPr>
          <w:ilvl w:val="2"/>
          <w:numId w:val="1"/>
        </w:numPr>
        <w:rPr>
          <w:rFonts w:ascii="Liberation Serif" w:hAnsi="Liberation Serif"/>
        </w:rPr>
      </w:pPr>
      <w:r>
        <w:rPr>
          <w:rFonts w:ascii="Liberation Serif" w:hAnsi="Liberation Serif"/>
        </w:rPr>
        <w:t>Kuruma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yüklenici ve çalışanlarının çalışma süresi içerisinde yapmış olduğu işler.</w:t>
      </w:r>
    </w:p>
    <w:p w14:paraId="03E45EC5" w14:textId="77777777" w:rsidR="00930D60" w:rsidRDefault="00000000">
      <w:pPr>
        <w:numPr>
          <w:ilvl w:val="2"/>
          <w:numId w:val="1"/>
        </w:numPr>
        <w:rPr>
          <w:rFonts w:ascii="Liberation Serif" w:hAnsi="Liberation Serif"/>
        </w:rPr>
      </w:pPr>
      <w:r>
        <w:rPr>
          <w:rFonts w:ascii="Liberation Serif" w:hAnsi="Liberation Serif"/>
        </w:rPr>
        <w:t xml:space="preserve">Açıklanması halinde kişi ve kurumlara maddi veya manevi zarar verme ya da herhangi bir kişi veya kuruma haksız yarar sağlama ihtimali bulunan her türlü bilgi ve belge. </w:t>
      </w:r>
    </w:p>
    <w:p w14:paraId="03E45EC6" w14:textId="77777777" w:rsidR="00930D60" w:rsidRDefault="00930D60">
      <w:pPr>
        <w:ind w:left="1440"/>
        <w:rPr>
          <w:rFonts w:ascii="Liberation Serif" w:hAnsi="Liberation Serif"/>
        </w:rPr>
      </w:pPr>
    </w:p>
    <w:p w14:paraId="03E45EC7" w14:textId="77777777" w:rsidR="00930D60" w:rsidRDefault="00000000">
      <w:pPr>
        <w:numPr>
          <w:ilvl w:val="0"/>
          <w:numId w:val="1"/>
        </w:numPr>
        <w:rPr>
          <w:rFonts w:ascii="Liberation Serif" w:hAnsi="Liberation Serif"/>
        </w:rPr>
      </w:pPr>
      <w:r>
        <w:rPr>
          <w:rFonts w:ascii="Liberation Serif" w:hAnsi="Liberation Serif"/>
          <w:b/>
          <w:bCs/>
        </w:rPr>
        <w:t>GİZLİ BİLGİNİN KORUNMASI</w:t>
      </w:r>
      <w:r>
        <w:rPr>
          <w:rFonts w:ascii="Liberation Serif" w:hAnsi="Liberation Serif"/>
        </w:rPr>
        <w:t xml:space="preserve"> </w:t>
      </w:r>
    </w:p>
    <w:p w14:paraId="03E45EC8" w14:textId="77777777" w:rsidR="00930D60" w:rsidRDefault="00000000">
      <w:pPr>
        <w:numPr>
          <w:ilvl w:val="1"/>
          <w:numId w:val="1"/>
        </w:numPr>
        <w:rPr>
          <w:rFonts w:ascii="Liberation Serif" w:hAnsi="Liberation Serif"/>
        </w:rPr>
      </w:pPr>
      <w:r>
        <w:rPr>
          <w:rFonts w:ascii="Liberation Serif" w:hAnsi="Liberation Serif"/>
        </w:rPr>
        <w:t xml:space="preserve">Bu gizli bilgiyi; </w:t>
      </w:r>
    </w:p>
    <w:p w14:paraId="03E45EC9" w14:textId="77777777" w:rsidR="00930D60" w:rsidRDefault="00000000">
      <w:pPr>
        <w:numPr>
          <w:ilvl w:val="2"/>
          <w:numId w:val="1"/>
        </w:numPr>
        <w:rPr>
          <w:rFonts w:ascii="Liberation Serif" w:hAnsi="Liberation Serif"/>
        </w:rPr>
      </w:pPr>
      <w:r>
        <w:rPr>
          <w:rFonts w:ascii="Liberation Serif" w:hAnsi="Liberation Serif"/>
        </w:rPr>
        <w:t>Kurum tarafından yayımlanmış yürürlükteki Bilgi Güvenliği Politikası Yönergesinde belirtilen tedbirleri almak suretiyle korumayı,</w:t>
      </w:r>
    </w:p>
    <w:p w14:paraId="03E45ECA" w14:textId="77777777" w:rsidR="00930D60" w:rsidRDefault="00000000">
      <w:pPr>
        <w:numPr>
          <w:ilvl w:val="2"/>
          <w:numId w:val="1"/>
        </w:numPr>
        <w:rPr>
          <w:rFonts w:ascii="Liberation Serif" w:hAnsi="Liberation Serif"/>
        </w:rPr>
      </w:pPr>
      <w:r>
        <w:rPr>
          <w:rFonts w:ascii="Liberation Serif" w:hAnsi="Liberation Serif"/>
        </w:rPr>
        <w:lastRenderedPageBreak/>
        <w:t>Herhangi bir üçüncü kişiye hangi suretle olursa olsun vermemeyi, açıklamamayı, değiştirmemeyi, çoğaltmamayı ve/veya kamuya duyurmamayı,</w:t>
      </w:r>
    </w:p>
    <w:p w14:paraId="03E45ECB" w14:textId="77777777" w:rsidR="00930D60" w:rsidRDefault="00000000">
      <w:pPr>
        <w:numPr>
          <w:ilvl w:val="2"/>
          <w:numId w:val="1"/>
        </w:numPr>
        <w:rPr>
          <w:rFonts w:ascii="Liberation Serif" w:hAnsi="Liberation Serif"/>
        </w:rPr>
      </w:pPr>
      <w:r>
        <w:rPr>
          <w:rFonts w:ascii="Liberation Serif" w:hAnsi="Liberation Serif"/>
        </w:rPr>
        <w:t>İşin yürütülmesi haricinde doğrudan ya da dolaylı olarak hiçbir şekilde ve sebeple kullanmamayı,</w:t>
      </w:r>
    </w:p>
    <w:p w14:paraId="03E45ECC" w14:textId="77777777" w:rsidR="00930D60" w:rsidRDefault="00000000">
      <w:pPr>
        <w:numPr>
          <w:ilvl w:val="2"/>
          <w:numId w:val="1"/>
        </w:numPr>
        <w:rPr>
          <w:rFonts w:ascii="Liberation Serif" w:hAnsi="Liberation Serif"/>
        </w:rPr>
      </w:pPr>
      <w:r>
        <w:rPr>
          <w:rFonts w:ascii="Liberation Serif" w:hAnsi="Liberation Serif"/>
        </w:rPr>
        <w:t>Üçüncü kişiler tarafından doğrudan ya da dolaylı olarak ulaşılmaması için gerekli tüm tedbirleri almak suretiyle saklamayı,</w:t>
      </w:r>
    </w:p>
    <w:p w14:paraId="03E45ECD" w14:textId="77777777" w:rsidR="00930D60" w:rsidRDefault="00000000">
      <w:pPr>
        <w:numPr>
          <w:ilvl w:val="2"/>
          <w:numId w:val="1"/>
        </w:numPr>
        <w:rPr>
          <w:rFonts w:ascii="Liberation Serif" w:hAnsi="Liberation Serif"/>
        </w:rPr>
      </w:pPr>
      <w:r>
        <w:rPr>
          <w:rFonts w:ascii="Liberation Serif" w:hAnsi="Liberation Serif"/>
        </w:rPr>
        <w:t>Gizli bilgilerin tutulduğu ortamlar ile ilgili işlemlerin kayıtlarının olması açısından erişimleri ve yapılan işlemleri loglamayı, bu logların erişimine, değiştirilmesine ve silinmesine izin vermemeyi ve yukarıda sayılan surette sonuçlanacak sair davranışlardan kaçınmayı taahhüt ederiz.</w:t>
      </w:r>
    </w:p>
    <w:p w14:paraId="03E45ECE" w14:textId="77777777" w:rsidR="00930D60" w:rsidRDefault="00000000">
      <w:pPr>
        <w:numPr>
          <w:ilvl w:val="1"/>
          <w:numId w:val="1"/>
        </w:numPr>
        <w:rPr>
          <w:rFonts w:ascii="Liberation Serif" w:hAnsi="Liberation Serif"/>
        </w:rPr>
      </w:pPr>
      <w:r>
        <w:rPr>
          <w:rFonts w:ascii="Liberation Serif" w:hAnsi="Liberation Serif"/>
        </w:rPr>
        <w:t xml:space="preserve">Kendi gizli bilgilerimizi korumakta gösterdiğimiz özenin aynısını, Kurumun gizli bilgisini korumakta da göstereceğimizi, sadece zorunlu hallerde ve işin gereği bu bilgiyi öğrenmesi gereken çalışanlarımıza işin yürütülmesi için gereken nispette ve bilginin korunması için her türlü azami önlemi alarak verebileceğimizi; Kurumun gizli bilgilerine erişecek personelimize Kurum tarafından kullanılan “Personel Gizlilik Sözleşmesini imzalatacağımızı ; çalışanlarımızın bilginin gizliliği hususunda bu Taahhütname ve Personel Gizlilik Sözleşmesi yükümlülüklerine aykırı davranmayacaklarını ve böyle davranmaları halinde doğrudan tarafımızın sorumlu olacağını peşinen kabul ve taahhüt ederiz. </w:t>
      </w:r>
    </w:p>
    <w:p w14:paraId="03E45ECF" w14:textId="77777777" w:rsidR="00930D60" w:rsidRDefault="00000000">
      <w:pPr>
        <w:numPr>
          <w:ilvl w:val="1"/>
          <w:numId w:val="1"/>
        </w:numPr>
        <w:rPr>
          <w:rFonts w:ascii="Liberation Serif" w:hAnsi="Liberation Serif"/>
        </w:rPr>
      </w:pPr>
      <w:r>
        <w:rPr>
          <w:rFonts w:ascii="Liberation Serif" w:hAnsi="Liberation Serif"/>
        </w:rPr>
        <w:t xml:space="preserve">Kurumdan temin etmiş olduğumuz gizli bilgilerin bu Taahhütnameye aykırı biçimde açıklandığından haberdar olduğumuzda, derhal ve yazılı olarak Kuruma durumu bildirmekle yükümlü olduğumuzu da kabul, beyan ve taahhüt ederiz. </w:t>
      </w:r>
    </w:p>
    <w:p w14:paraId="03E45ED0" w14:textId="77777777" w:rsidR="00930D60" w:rsidRDefault="00930D60">
      <w:pPr>
        <w:ind w:left="1440"/>
        <w:rPr>
          <w:rFonts w:ascii="Liberation Serif" w:hAnsi="Liberation Serif"/>
        </w:rPr>
      </w:pPr>
    </w:p>
    <w:p w14:paraId="03E45ED1" w14:textId="77777777" w:rsidR="00930D60" w:rsidRDefault="00000000">
      <w:pPr>
        <w:numPr>
          <w:ilvl w:val="0"/>
          <w:numId w:val="1"/>
        </w:numPr>
        <w:rPr>
          <w:rFonts w:ascii="Liberation Serif" w:hAnsi="Liberation Serif"/>
        </w:rPr>
      </w:pPr>
      <w:r>
        <w:rPr>
          <w:rFonts w:ascii="Liberation Serif" w:hAnsi="Liberation Serif"/>
          <w:b/>
          <w:bCs/>
        </w:rPr>
        <w:t>GİZLİ BİLGİ TANIMINA GİRMEYEN DURUMLAR</w:t>
      </w:r>
      <w:r>
        <w:rPr>
          <w:rFonts w:ascii="Liberation Serif" w:hAnsi="Liberation Serif"/>
        </w:rPr>
        <w:t xml:space="preserve"> </w:t>
      </w:r>
    </w:p>
    <w:p w14:paraId="03E45ED2" w14:textId="77777777" w:rsidR="00930D60" w:rsidRDefault="00000000">
      <w:pPr>
        <w:numPr>
          <w:ilvl w:val="1"/>
          <w:numId w:val="1"/>
        </w:numPr>
        <w:rPr>
          <w:rFonts w:ascii="Liberation Serif" w:hAnsi="Liberation Serif"/>
        </w:rPr>
      </w:pPr>
      <w:r>
        <w:rPr>
          <w:rFonts w:ascii="Liberation Serif" w:hAnsi="Liberation Serif"/>
        </w:rPr>
        <w:t>Aşağıdaki bilgilerin gizli bilgi olarak nitelendirilmeyeceğini kabul ve beyan ederiz.</w:t>
      </w:r>
    </w:p>
    <w:p w14:paraId="03E45ED3" w14:textId="77777777" w:rsidR="00930D60" w:rsidRDefault="00000000">
      <w:pPr>
        <w:numPr>
          <w:ilvl w:val="2"/>
          <w:numId w:val="1"/>
        </w:numPr>
        <w:rPr>
          <w:rFonts w:ascii="Liberation Serif" w:hAnsi="Liberation Serif"/>
        </w:rPr>
      </w:pPr>
      <w:r>
        <w:rPr>
          <w:rFonts w:ascii="Liberation Serif" w:hAnsi="Liberation Serif"/>
        </w:rPr>
        <w:t>Kurumun bizzat kendisi tarafından alenileştirilmiş bilgiler,</w:t>
      </w:r>
    </w:p>
    <w:p w14:paraId="03E45ED4" w14:textId="77777777" w:rsidR="00930D60" w:rsidRDefault="00000000">
      <w:pPr>
        <w:numPr>
          <w:ilvl w:val="2"/>
          <w:numId w:val="1"/>
        </w:numPr>
        <w:rPr>
          <w:rFonts w:ascii="Liberation Serif" w:hAnsi="Liberation Serif"/>
        </w:rPr>
      </w:pPr>
      <w:r>
        <w:rPr>
          <w:rFonts w:ascii="Liberation Serif" w:hAnsi="Liberation Serif"/>
        </w:rPr>
        <w:t>Açıklanmasına kurum tarafından yazılı olarak onay verilmiş bilgiler,</w:t>
      </w:r>
    </w:p>
    <w:p w14:paraId="03E45ED5" w14:textId="77777777" w:rsidR="00930D60" w:rsidRDefault="00000000">
      <w:pPr>
        <w:numPr>
          <w:ilvl w:val="2"/>
          <w:numId w:val="1"/>
        </w:numPr>
        <w:rPr>
          <w:rFonts w:ascii="Liberation Serif" w:hAnsi="Liberation Serif"/>
        </w:rPr>
      </w:pPr>
      <w:r>
        <w:rPr>
          <w:rFonts w:ascii="Liberation Serif" w:hAnsi="Liberation Serif"/>
        </w:rPr>
        <w:t>Yürürlükte olan bir kanuna ya da verilmiş olan bir mahkeme kararına istinaden açıklanması gereken bilgiler.</w:t>
      </w:r>
    </w:p>
    <w:p w14:paraId="03E45ED6" w14:textId="77777777" w:rsidR="00930D60" w:rsidRDefault="00000000">
      <w:pPr>
        <w:numPr>
          <w:ilvl w:val="1"/>
          <w:numId w:val="1"/>
        </w:numPr>
        <w:rPr>
          <w:rFonts w:ascii="Liberation Serif" w:hAnsi="Liberation Serif"/>
        </w:rPr>
      </w:pPr>
      <w:r>
        <w:rPr>
          <w:rFonts w:ascii="Liberation Serif" w:hAnsi="Liberation Serif"/>
        </w:rPr>
        <w:t xml:space="preserve">Bu Taahhütnamenin 4.1.3 maddesi gereğince gizli bilgiyi açıklamaya mecbur kalmamız halinde, gizli bilgiyi açıklamadan önce Kuruma derhal yazılı bir bildirimde bulunacağımızı, gizli bilgiyi sadece hukuken gerektiği kadar açıklayacağımızı ve bu açıklamanın kapsamına ilişkin olarak Kuruma </w:t>
      </w:r>
      <w:proofErr w:type="gramStart"/>
      <w:r>
        <w:rPr>
          <w:rFonts w:ascii="Liberation Serif" w:hAnsi="Liberation Serif"/>
        </w:rPr>
        <w:t>yazılı  olarak</w:t>
      </w:r>
      <w:proofErr w:type="gramEnd"/>
      <w:r>
        <w:rPr>
          <w:rFonts w:ascii="Liberation Serif" w:hAnsi="Liberation Serif"/>
        </w:rPr>
        <w:t xml:space="preserve"> bildirimde bulunacağımızı, 4.1.3 maddesi kapsamında bilgi paylaşımında bulunmuş olmamızın bu Taahhütnamedeki yükümlülüklerimizin sona erdiği anlamına gelmediğini beyan, kabul ve taahhüt ederiz. </w:t>
      </w:r>
    </w:p>
    <w:p w14:paraId="03E45ED7" w14:textId="77777777" w:rsidR="00930D60" w:rsidRDefault="00930D60">
      <w:pPr>
        <w:ind w:left="1080"/>
        <w:rPr>
          <w:rFonts w:ascii="Liberation Serif" w:hAnsi="Liberation Serif"/>
        </w:rPr>
      </w:pPr>
    </w:p>
    <w:p w14:paraId="03E45ED8" w14:textId="77777777" w:rsidR="00930D60" w:rsidRDefault="00000000">
      <w:pPr>
        <w:numPr>
          <w:ilvl w:val="0"/>
          <w:numId w:val="1"/>
        </w:numPr>
        <w:rPr>
          <w:rFonts w:ascii="Liberation Serif" w:hAnsi="Liberation Serif"/>
        </w:rPr>
      </w:pPr>
      <w:r>
        <w:rPr>
          <w:rFonts w:ascii="Liberation Serif" w:hAnsi="Liberation Serif"/>
          <w:b/>
          <w:bCs/>
        </w:rPr>
        <w:lastRenderedPageBreak/>
        <w:t>DENETİM VE REFERANS</w:t>
      </w:r>
      <w:r>
        <w:rPr>
          <w:rFonts w:ascii="Liberation Serif" w:hAnsi="Liberation Serif"/>
        </w:rPr>
        <w:t xml:space="preserve"> </w:t>
      </w:r>
    </w:p>
    <w:p w14:paraId="03E45ED9" w14:textId="77777777" w:rsidR="00930D60" w:rsidRDefault="00000000">
      <w:pPr>
        <w:numPr>
          <w:ilvl w:val="1"/>
          <w:numId w:val="1"/>
        </w:numPr>
        <w:rPr>
          <w:rFonts w:ascii="Liberation Serif" w:hAnsi="Liberation Serif"/>
        </w:rPr>
      </w:pPr>
      <w:r>
        <w:rPr>
          <w:rFonts w:ascii="Liberation Serif" w:hAnsi="Liberation Serif"/>
        </w:rPr>
        <w:t xml:space="preserve">Kurumun gerekli gördüğü hallerde, önceden haber vermek kaydıyla tesis ve sistemlerimizde, bu taahhütnamenin konusu ve kapsamı ile sınırlı kalmak şartıyla, bilgi güvenliği denetimleri yapma hakkına sahip olduğunu kabul ve beyan ederiz. </w:t>
      </w:r>
    </w:p>
    <w:p w14:paraId="03E45EDA" w14:textId="77777777" w:rsidR="00930D60" w:rsidRDefault="00000000">
      <w:pPr>
        <w:numPr>
          <w:ilvl w:val="1"/>
          <w:numId w:val="1"/>
        </w:numPr>
        <w:rPr>
          <w:rFonts w:ascii="Liberation Serif" w:hAnsi="Liberation Serif"/>
        </w:rPr>
      </w:pPr>
      <w:r>
        <w:rPr>
          <w:rFonts w:ascii="Liberation Serif" w:hAnsi="Liberation Serif"/>
        </w:rPr>
        <w:t xml:space="preserve">Kurumun </w:t>
      </w:r>
      <w:proofErr w:type="gramStart"/>
      <w:r>
        <w:rPr>
          <w:rFonts w:ascii="Liberation Serif" w:hAnsi="Liberation Serif"/>
        </w:rPr>
        <w:t>resmi</w:t>
      </w:r>
      <w:proofErr w:type="gramEnd"/>
      <w:r>
        <w:rPr>
          <w:rFonts w:ascii="Liberation Serif" w:hAnsi="Liberation Serif"/>
        </w:rPr>
        <w:t xml:space="preserve"> kurumlarca denetlenmesi halinde bu denetim kapsamında tarafımızdan bilgi ve belge talep edilmesi halinde, tarafımızdan talep edilen bilgi ve belgeleri derhal sağlamakla yükümlü olduğumuzu beyan, kabul ve taahhüt ederiz.</w:t>
      </w:r>
    </w:p>
    <w:p w14:paraId="03E45EDB" w14:textId="77777777" w:rsidR="00930D60" w:rsidRDefault="00000000">
      <w:pPr>
        <w:numPr>
          <w:ilvl w:val="1"/>
          <w:numId w:val="1"/>
        </w:numPr>
        <w:rPr>
          <w:rFonts w:ascii="Liberation Serif" w:hAnsi="Liberation Serif"/>
        </w:rPr>
      </w:pPr>
      <w:r>
        <w:rPr>
          <w:rFonts w:ascii="Liberation Serif" w:hAnsi="Liberation Serif"/>
        </w:rPr>
        <w:t>Kurumun bu konuda açık yazılı izni olmadıkça görsel ya da yazılı medya aracılığıyla kurumu referans olarak gösteremeyeceğimizi ya da reklam aracı olarak ve/veya reklam amacıyla kullanmayacağımızı beyan, kabul ve taahhüt ederiz.</w:t>
      </w:r>
    </w:p>
    <w:p w14:paraId="03E45EDC" w14:textId="77777777" w:rsidR="00930D60" w:rsidRDefault="00930D60">
      <w:pPr>
        <w:rPr>
          <w:rFonts w:ascii="Liberation Serif" w:hAnsi="Liberation Serif"/>
        </w:rPr>
      </w:pPr>
    </w:p>
    <w:p w14:paraId="03E45EDD" w14:textId="77777777" w:rsidR="00930D60" w:rsidRDefault="00930D60">
      <w:pPr>
        <w:rPr>
          <w:rFonts w:ascii="Liberation Serif" w:hAnsi="Liberation Serif"/>
        </w:rPr>
      </w:pPr>
    </w:p>
    <w:p w14:paraId="03E45EDE" w14:textId="77777777" w:rsidR="00930D60" w:rsidRDefault="00000000">
      <w:pPr>
        <w:numPr>
          <w:ilvl w:val="0"/>
          <w:numId w:val="1"/>
        </w:numPr>
        <w:rPr>
          <w:rFonts w:ascii="Liberation Serif" w:hAnsi="Liberation Serif"/>
        </w:rPr>
      </w:pPr>
      <w:r>
        <w:rPr>
          <w:rFonts w:ascii="Liberation Serif" w:hAnsi="Liberation Serif"/>
          <w:b/>
          <w:bCs/>
        </w:rPr>
        <w:t>GİZLİ BİLGİLERİN İADESİ</w:t>
      </w:r>
      <w:r>
        <w:rPr>
          <w:rFonts w:ascii="Liberation Serif" w:hAnsi="Liberation Serif"/>
        </w:rPr>
        <w:t xml:space="preserve"> </w:t>
      </w:r>
    </w:p>
    <w:p w14:paraId="03E45EDF" w14:textId="77777777" w:rsidR="00930D60" w:rsidRDefault="00000000">
      <w:pPr>
        <w:numPr>
          <w:ilvl w:val="1"/>
          <w:numId w:val="1"/>
        </w:numPr>
        <w:rPr>
          <w:rFonts w:ascii="Liberation Serif" w:hAnsi="Liberation Serif"/>
        </w:rPr>
      </w:pPr>
      <w:r>
        <w:rPr>
          <w:rFonts w:ascii="Liberation Serif" w:hAnsi="Liberation Serif"/>
        </w:rPr>
        <w:t>Bu Taahhütnamenin sona ermesi veya feshedilmesi veya Kurum tarafından daha önce talep edilmesi durumunda, masrafları tarafımıza ait olmak üzere zilyetliğimizde bulunan gizli bilgi içeren her türlü dokümanı ve bunların kopyalarını derhal Kuruma iade edeceğimizi beyan, kabul ve taahhüt ederiz.</w:t>
      </w:r>
    </w:p>
    <w:p w14:paraId="03E45EE0" w14:textId="77777777" w:rsidR="00930D60" w:rsidRDefault="00000000">
      <w:pPr>
        <w:numPr>
          <w:ilvl w:val="1"/>
          <w:numId w:val="1"/>
        </w:numPr>
        <w:rPr>
          <w:rFonts w:ascii="Liberation Serif" w:hAnsi="Liberation Serif"/>
        </w:rPr>
      </w:pPr>
      <w:r>
        <w:rPr>
          <w:rFonts w:ascii="Liberation Serif" w:hAnsi="Liberation Serif"/>
        </w:rPr>
        <w:t xml:space="preserve">Bilgisayar dâhil herhangi elektronik cihaz veya mecraya yaptığımız kayıtları geri alınamaz şekilde yok edeceğimizi, Kuruma tarafından talep edilmesi durumunda söz konusu gizli bilgileri barındıran diskleri bedelsiz olarak Kuruma teslim edeceğimizi; kayıtların yok edilmesi ve/veya gizli bilgi barındıran disklerin </w:t>
      </w:r>
      <w:proofErr w:type="gramStart"/>
      <w:r>
        <w:rPr>
          <w:rFonts w:ascii="Liberation Serif" w:hAnsi="Liberation Serif"/>
        </w:rPr>
        <w:t>tespiti  faaliyetine</w:t>
      </w:r>
      <w:proofErr w:type="gramEnd"/>
      <w:r>
        <w:rPr>
          <w:rFonts w:ascii="Liberation Serif" w:hAnsi="Liberation Serif"/>
        </w:rPr>
        <w:t xml:space="preserve"> Kurum tarafından görevlendirilecek bir uzman personelin refakat etmesine izin vereceğimizi beyan, kabul ve taahhüt ederiz.</w:t>
      </w:r>
    </w:p>
    <w:p w14:paraId="03E45EE1" w14:textId="77777777" w:rsidR="00930D60" w:rsidRDefault="00000000">
      <w:pPr>
        <w:numPr>
          <w:ilvl w:val="1"/>
          <w:numId w:val="1"/>
        </w:numPr>
        <w:rPr>
          <w:rFonts w:ascii="Liberation Serif" w:hAnsi="Liberation Serif"/>
        </w:rPr>
      </w:pPr>
      <w:r>
        <w:rPr>
          <w:rFonts w:ascii="Liberation Serif" w:hAnsi="Liberation Serif"/>
        </w:rPr>
        <w:t>6.2 maddesinde belirtilen kayıtların geri alınamaz bir şekilde yok edildiğini, bir şirket yetkilisinin imza edeceği tutanakla belgeleyeceğimizi beyan, kabul ve taahhüt ederiz.</w:t>
      </w:r>
    </w:p>
    <w:p w14:paraId="03E45EE2" w14:textId="77777777" w:rsidR="00930D60" w:rsidRDefault="00930D60">
      <w:pPr>
        <w:ind w:left="1080"/>
        <w:rPr>
          <w:rFonts w:ascii="Liberation Serif" w:hAnsi="Liberation Serif"/>
        </w:rPr>
      </w:pPr>
    </w:p>
    <w:p w14:paraId="03E45EE3" w14:textId="77777777" w:rsidR="00930D60" w:rsidRDefault="00000000">
      <w:pPr>
        <w:numPr>
          <w:ilvl w:val="0"/>
          <w:numId w:val="1"/>
        </w:numPr>
        <w:rPr>
          <w:rFonts w:ascii="Liberation Serif" w:hAnsi="Liberation Serif"/>
          <w:b/>
          <w:bCs/>
        </w:rPr>
      </w:pPr>
      <w:r>
        <w:rPr>
          <w:rFonts w:ascii="Liberation Serif" w:hAnsi="Liberation Serif"/>
          <w:b/>
          <w:bCs/>
        </w:rPr>
        <w:t>TAZMİNAT VE CEZAİ ŞART</w:t>
      </w:r>
    </w:p>
    <w:p w14:paraId="03E45EE4" w14:textId="77777777" w:rsidR="00930D60" w:rsidRDefault="00000000">
      <w:pPr>
        <w:numPr>
          <w:ilvl w:val="1"/>
          <w:numId w:val="1"/>
        </w:numPr>
        <w:rPr>
          <w:rFonts w:ascii="Liberation Serif" w:hAnsi="Liberation Serif"/>
        </w:rPr>
      </w:pPr>
      <w:r>
        <w:rPr>
          <w:rFonts w:ascii="Liberation Serif" w:hAnsi="Liberation Serif"/>
        </w:rPr>
        <w:t>Bu Taahhütnameden doğan yükümlülüklerimizi tamamen veya kısmen ihlal etmemiz halinde, doğrudan ve dolaylı tüm zarar ve ziyanı karşılayacağımızı şimdiden kabul, beyan ve taahhüt ederiz.</w:t>
      </w:r>
    </w:p>
    <w:p w14:paraId="03E45EE5" w14:textId="77777777" w:rsidR="00930D60" w:rsidRDefault="00000000">
      <w:pPr>
        <w:numPr>
          <w:ilvl w:val="1"/>
          <w:numId w:val="1"/>
        </w:numPr>
        <w:rPr>
          <w:rFonts w:ascii="Liberation Serif" w:hAnsi="Liberation Serif"/>
        </w:rPr>
      </w:pPr>
      <w:r>
        <w:rPr>
          <w:rFonts w:ascii="Liberation Serif" w:hAnsi="Liberation Serif"/>
        </w:rPr>
        <w:t xml:space="preserve">Bu maddede yer alan tazminat ödeme yükümlülüğüne ek olarak, bu Taahhütnameden doğan yükümlülüklerimizi tamamen veya kısmen ihlal etmemiz nedeniyle idari veya adli makamlarca Kuruma kesilecek her türlü cezayı ilk talep halinde tazmin edeceğimizi, ayrıca bu cezaların doğmasına neden olan aykırılıklar nedeniyle ortaya çıkan her türlü zararı karşılayacağımızı kabul, beyan ve taahhüt ederiz. </w:t>
      </w:r>
    </w:p>
    <w:p w14:paraId="03E45EE6" w14:textId="77777777" w:rsidR="00930D60" w:rsidRDefault="00930D60">
      <w:pPr>
        <w:ind w:left="1080"/>
        <w:rPr>
          <w:rFonts w:ascii="Liberation Serif" w:hAnsi="Liberation Serif"/>
        </w:rPr>
      </w:pPr>
    </w:p>
    <w:p w14:paraId="03E45EE7" w14:textId="77777777" w:rsidR="00930D60" w:rsidRDefault="00000000">
      <w:pPr>
        <w:numPr>
          <w:ilvl w:val="0"/>
          <w:numId w:val="1"/>
        </w:numPr>
        <w:rPr>
          <w:rFonts w:ascii="Liberation Serif" w:hAnsi="Liberation Serif"/>
          <w:b/>
          <w:bCs/>
        </w:rPr>
      </w:pPr>
      <w:r>
        <w:rPr>
          <w:rFonts w:ascii="Liberation Serif" w:hAnsi="Liberation Serif"/>
          <w:b/>
          <w:bCs/>
        </w:rPr>
        <w:lastRenderedPageBreak/>
        <w:t>KISMİ GEÇERSİZLİK</w:t>
      </w:r>
    </w:p>
    <w:p w14:paraId="03E45EE8" w14:textId="77777777" w:rsidR="00930D60" w:rsidRDefault="00000000">
      <w:pPr>
        <w:ind w:left="720"/>
        <w:rPr>
          <w:rFonts w:ascii="Liberation Serif" w:hAnsi="Liberation Serif"/>
        </w:rPr>
      </w:pPr>
      <w:r>
        <w:rPr>
          <w:rFonts w:ascii="Liberation Serif" w:hAnsi="Liberation Serif"/>
        </w:rPr>
        <w:t>Bu Taahhütname maddelerinden herhangi biri geçersiz sayılır ya da iptal edilirse, bu halin Taahhütnamenin diğer maddelerinin geçerliliğine etki etmeyeceğini kabul ederiz.</w:t>
      </w:r>
    </w:p>
    <w:p w14:paraId="03E45EE9" w14:textId="77777777" w:rsidR="00930D60" w:rsidRDefault="00930D60">
      <w:pPr>
        <w:ind w:left="720"/>
        <w:rPr>
          <w:rFonts w:ascii="Liberation Serif" w:hAnsi="Liberation Serif"/>
        </w:rPr>
      </w:pPr>
    </w:p>
    <w:p w14:paraId="03E45EEA" w14:textId="77777777" w:rsidR="00930D60" w:rsidRDefault="00000000">
      <w:pPr>
        <w:numPr>
          <w:ilvl w:val="0"/>
          <w:numId w:val="1"/>
        </w:numPr>
        <w:rPr>
          <w:rFonts w:ascii="Liberation Serif" w:hAnsi="Liberation Serif"/>
        </w:rPr>
      </w:pPr>
      <w:r>
        <w:rPr>
          <w:rFonts w:ascii="Liberation Serif" w:hAnsi="Liberation Serif"/>
          <w:b/>
          <w:bCs/>
        </w:rPr>
        <w:t>TAAHÜTNAME GEÇERLİLİĞİ VE DEĞİŞİKLİĞİ</w:t>
      </w:r>
      <w:r>
        <w:rPr>
          <w:rFonts w:ascii="Liberation Serif" w:hAnsi="Liberation Serif"/>
        </w:rPr>
        <w:t xml:space="preserve"> </w:t>
      </w:r>
    </w:p>
    <w:p w14:paraId="03E45EEB" w14:textId="77777777" w:rsidR="00930D60" w:rsidRDefault="00000000">
      <w:pPr>
        <w:ind w:left="720"/>
        <w:rPr>
          <w:rFonts w:ascii="Liberation Serif" w:hAnsi="Liberation Serif"/>
        </w:rPr>
      </w:pPr>
      <w:r>
        <w:rPr>
          <w:rFonts w:ascii="Liberation Serif" w:hAnsi="Liberation Serif"/>
        </w:rPr>
        <w:t>Kurumun yeni bir Gizlilik Taahhütnamesi yayımlaması ve yayımlanan yeni Gizlilik Taahhütnamesinin tarafımızca imza altına alınması durumunda, bu taahhütname hükümlerinin ortadan kalkacağını ve yeni Gizlilik Taahhütnamesi hükümlerinin geçerli olacağını beyan, kabul ve taahhüt ederiz.</w:t>
      </w:r>
    </w:p>
    <w:p w14:paraId="03E45EEC" w14:textId="77777777" w:rsidR="00930D60" w:rsidRDefault="00930D60">
      <w:pPr>
        <w:rPr>
          <w:rFonts w:ascii="Liberation Serif" w:hAnsi="Liberation Serif"/>
        </w:rPr>
      </w:pPr>
    </w:p>
    <w:p w14:paraId="03E45EED" w14:textId="77777777" w:rsidR="00930D60" w:rsidRDefault="00000000">
      <w:pPr>
        <w:numPr>
          <w:ilvl w:val="0"/>
          <w:numId w:val="1"/>
        </w:numPr>
        <w:rPr>
          <w:rFonts w:ascii="Liberation Serif" w:hAnsi="Liberation Serif"/>
          <w:b/>
          <w:bCs/>
        </w:rPr>
      </w:pPr>
      <w:r>
        <w:rPr>
          <w:rFonts w:ascii="Liberation Serif" w:hAnsi="Liberation Serif"/>
          <w:b/>
          <w:bCs/>
        </w:rPr>
        <w:t>DEVİR VE SÜRE</w:t>
      </w:r>
    </w:p>
    <w:p w14:paraId="03E45EEE" w14:textId="77777777" w:rsidR="00930D60" w:rsidRDefault="00000000">
      <w:pPr>
        <w:numPr>
          <w:ilvl w:val="1"/>
          <w:numId w:val="1"/>
        </w:numPr>
        <w:rPr>
          <w:rFonts w:ascii="Liberation Serif" w:hAnsi="Liberation Serif"/>
        </w:rPr>
      </w:pPr>
      <w:r>
        <w:rPr>
          <w:rFonts w:ascii="Liberation Serif" w:hAnsi="Liberation Serif"/>
        </w:rPr>
        <w:t>Bu Taahhütnamenin, imza tarihinden itibaren yürürlüğe gireceğini ve yazılı olarak Kurum tarafından sona erdirilmedikçe yürürlükte kalacağını, Kurum ile aramızda akdi ilişki sona erse veya bu taahhütname herhangi bir şekilde sona erdirilse dahi bu Taahhütnamedeki gizlilik yükümlülüklerinin geçerli olmaya devam edeceğini beyan, kabul ve taahhüt ederiz.</w:t>
      </w:r>
    </w:p>
    <w:p w14:paraId="03E45EEF" w14:textId="77777777" w:rsidR="00930D60" w:rsidRDefault="00000000">
      <w:pPr>
        <w:numPr>
          <w:ilvl w:val="1"/>
          <w:numId w:val="1"/>
        </w:numPr>
        <w:rPr>
          <w:rFonts w:ascii="Liberation Serif" w:hAnsi="Liberation Serif"/>
        </w:rPr>
      </w:pPr>
      <w:r>
        <w:rPr>
          <w:rFonts w:ascii="Liberation Serif" w:hAnsi="Liberation Serif"/>
        </w:rPr>
        <w:t xml:space="preserve">Bu Taahhütnamede yer alan hak ve/veya yükümlülüklerinin tarafımızca tamamen ya da kısmen bir başkasına devredilemeyeceğini beyan, kabul ve taahhüt ederiz. </w:t>
      </w:r>
    </w:p>
    <w:p w14:paraId="03E45EF0" w14:textId="77777777" w:rsidR="00930D60" w:rsidRDefault="00930D60">
      <w:pPr>
        <w:rPr>
          <w:rFonts w:ascii="Liberation Serif" w:hAnsi="Liberation Serif"/>
        </w:rPr>
      </w:pPr>
    </w:p>
    <w:p w14:paraId="03E45EF1" w14:textId="77777777" w:rsidR="00930D60" w:rsidRDefault="00000000">
      <w:pPr>
        <w:numPr>
          <w:ilvl w:val="0"/>
          <w:numId w:val="1"/>
        </w:numPr>
        <w:rPr>
          <w:rFonts w:ascii="Liberation Serif" w:hAnsi="Liberation Serif"/>
        </w:rPr>
      </w:pPr>
      <w:r>
        <w:rPr>
          <w:rFonts w:ascii="Liberation Serif" w:hAnsi="Liberation Serif"/>
          <w:b/>
          <w:bCs/>
        </w:rPr>
        <w:t>YETKİLİ VE GÖREVLİ MAHKEME</w:t>
      </w:r>
      <w:r>
        <w:rPr>
          <w:rFonts w:ascii="Liberation Serif" w:hAnsi="Liberation Serif"/>
        </w:rPr>
        <w:t xml:space="preserve"> </w:t>
      </w:r>
    </w:p>
    <w:p w14:paraId="03E45EF2" w14:textId="77777777" w:rsidR="00930D60" w:rsidRDefault="00000000">
      <w:pPr>
        <w:rPr>
          <w:rFonts w:ascii="Liberation Serif" w:hAnsi="Liberation Serif"/>
        </w:rPr>
      </w:pPr>
      <w:r>
        <w:rPr>
          <w:rFonts w:ascii="Liberation Serif" w:hAnsi="Liberation Serif"/>
        </w:rPr>
        <w:t xml:space="preserve">Bu Taahhütnamenin yorumunda ve bu Taahhütnamede yer alan hükümlere ilişkin ortaya çıkacak olan tüm uyuşmazlıklarda, Osmaniye Mahkemeleri ve İcra Dairelerinin yetkili ve görevli olduğunu beyan, kabul ve taahhüt ederiz. </w:t>
      </w:r>
    </w:p>
    <w:p w14:paraId="03E45EF3" w14:textId="77777777" w:rsidR="00930D60" w:rsidRDefault="00930D60">
      <w:pPr>
        <w:rPr>
          <w:rFonts w:ascii="Liberation Serif" w:hAnsi="Liberation Serif"/>
        </w:rPr>
      </w:pPr>
    </w:p>
    <w:p w14:paraId="03E45EF4" w14:textId="77777777" w:rsidR="00930D60" w:rsidRDefault="00000000">
      <w:pPr>
        <w:numPr>
          <w:ilvl w:val="0"/>
          <w:numId w:val="1"/>
        </w:numPr>
        <w:rPr>
          <w:rFonts w:ascii="Liberation Serif" w:hAnsi="Liberation Serif"/>
        </w:rPr>
      </w:pPr>
      <w:r>
        <w:rPr>
          <w:rFonts w:ascii="Liberation Serif" w:hAnsi="Liberation Serif"/>
          <w:b/>
          <w:bCs/>
        </w:rPr>
        <w:t>EKLER</w:t>
      </w:r>
      <w:r>
        <w:rPr>
          <w:rFonts w:ascii="Liberation Serif" w:hAnsi="Liberation Serif"/>
        </w:rPr>
        <w:t xml:space="preserve"> </w:t>
      </w:r>
    </w:p>
    <w:p w14:paraId="03E45EF5" w14:textId="77777777" w:rsidR="00930D60" w:rsidRDefault="00000000">
      <w:pPr>
        <w:rPr>
          <w:rFonts w:ascii="Liberation Serif" w:hAnsi="Liberation Serif"/>
        </w:rPr>
      </w:pPr>
      <w:r>
        <w:rPr>
          <w:rFonts w:ascii="Liberation Serif" w:hAnsi="Liberation Serif"/>
        </w:rPr>
        <w:t xml:space="preserve">Firma, Kurum veya Kuruluş temsilcisinin bu ve/veya benzeri sözleşme/taahhütnameleri imzalamaya yetkili olduğunu gösterir imza sirküleri. </w:t>
      </w:r>
    </w:p>
    <w:p w14:paraId="5A4A2A57" w14:textId="77777777" w:rsidR="00772D56" w:rsidRDefault="00772D56">
      <w:pPr>
        <w:rPr>
          <w:rFonts w:ascii="Liberation Serif" w:hAnsi="Liberation Serif"/>
        </w:rPr>
      </w:pPr>
    </w:p>
    <w:p w14:paraId="460CDCBE" w14:textId="77777777" w:rsidR="00772D56" w:rsidRDefault="00772D56">
      <w:pPr>
        <w:rPr>
          <w:rFonts w:ascii="Liberation Serif" w:hAnsi="Liberation Serif"/>
        </w:rPr>
      </w:pPr>
    </w:p>
    <w:p w14:paraId="3D0CBF87" w14:textId="77777777" w:rsidR="00772D56" w:rsidRDefault="00772D56">
      <w:pPr>
        <w:rPr>
          <w:rFonts w:ascii="Liberation Serif" w:hAnsi="Liberation Serif"/>
        </w:rPr>
      </w:pPr>
    </w:p>
    <w:p w14:paraId="37D3EEEA" w14:textId="77777777" w:rsidR="00772D56" w:rsidRDefault="00772D56">
      <w:pPr>
        <w:rPr>
          <w:rFonts w:ascii="Liberation Serif" w:hAnsi="Liberation Serif"/>
        </w:rPr>
      </w:pPr>
    </w:p>
    <w:tbl>
      <w:tblPr>
        <w:tblW w:w="8903" w:type="dxa"/>
        <w:tblInd w:w="-5" w:type="dxa"/>
        <w:tblLayout w:type="fixed"/>
        <w:tblCellMar>
          <w:left w:w="70" w:type="dxa"/>
          <w:right w:w="70" w:type="dxa"/>
        </w:tblCellMar>
        <w:tblLook w:val="0000" w:firstRow="0" w:lastRow="0" w:firstColumn="0" w:lastColumn="0" w:noHBand="0" w:noVBand="0"/>
      </w:tblPr>
      <w:tblGrid>
        <w:gridCol w:w="4250"/>
        <w:gridCol w:w="4653"/>
      </w:tblGrid>
      <w:tr w:rsidR="00930D60" w14:paraId="03E45EF8" w14:textId="77777777">
        <w:trPr>
          <w:trHeight w:val="741"/>
        </w:trPr>
        <w:tc>
          <w:tcPr>
            <w:tcW w:w="4250" w:type="dxa"/>
            <w:tcBorders>
              <w:top w:val="single" w:sz="4" w:space="0" w:color="000000"/>
              <w:left w:val="single" w:sz="4" w:space="0" w:color="000000"/>
              <w:bottom w:val="single" w:sz="4" w:space="0" w:color="000000"/>
              <w:right w:val="single" w:sz="4" w:space="0" w:color="000000"/>
            </w:tcBorders>
          </w:tcPr>
          <w:p w14:paraId="03E45EF6" w14:textId="77777777" w:rsidR="00930D60" w:rsidRDefault="00000000">
            <w:pPr>
              <w:pStyle w:val="ListeParagraf"/>
              <w:widowControl w:val="0"/>
              <w:ind w:left="0"/>
              <w:jc w:val="center"/>
              <w:rPr>
                <w:rFonts w:ascii="Liberation Serif" w:hAnsi="Liberation Serif"/>
                <w:sz w:val="24"/>
                <w:szCs w:val="24"/>
              </w:rPr>
            </w:pPr>
            <w:r>
              <w:rPr>
                <w:rFonts w:ascii="Liberation Serif" w:hAnsi="Liberation Serif"/>
                <w:sz w:val="24"/>
                <w:szCs w:val="24"/>
              </w:rPr>
              <w:lastRenderedPageBreak/>
              <w:t xml:space="preserve">KURUM TEMSİLCİLERİ </w:t>
            </w:r>
          </w:p>
        </w:tc>
        <w:tc>
          <w:tcPr>
            <w:tcW w:w="4652" w:type="dxa"/>
            <w:tcBorders>
              <w:top w:val="single" w:sz="4" w:space="0" w:color="000000"/>
              <w:left w:val="single" w:sz="4" w:space="0" w:color="000000"/>
              <w:bottom w:val="single" w:sz="4" w:space="0" w:color="000000"/>
              <w:right w:val="single" w:sz="4" w:space="0" w:color="000000"/>
            </w:tcBorders>
          </w:tcPr>
          <w:p w14:paraId="03E45EF7" w14:textId="77777777" w:rsidR="00930D60" w:rsidRDefault="00000000">
            <w:pPr>
              <w:pStyle w:val="ListeParagraf"/>
              <w:widowControl w:val="0"/>
              <w:ind w:left="0"/>
              <w:jc w:val="center"/>
              <w:rPr>
                <w:rFonts w:ascii="Liberation Serif" w:hAnsi="Liberation Serif"/>
              </w:rPr>
            </w:pPr>
            <w:r>
              <w:rPr>
                <w:rFonts w:ascii="Liberation Serif" w:hAnsi="Liberation Serif"/>
                <w:sz w:val="24"/>
                <w:szCs w:val="24"/>
              </w:rPr>
              <w:t>FİRMA/KURUM/</w:t>
            </w:r>
            <w:proofErr w:type="gramStart"/>
            <w:r>
              <w:rPr>
                <w:rFonts w:ascii="Liberation Serif" w:hAnsi="Liberation Serif"/>
                <w:sz w:val="24"/>
                <w:szCs w:val="24"/>
              </w:rPr>
              <w:t>KURULUŞ  YETKİLİ</w:t>
            </w:r>
            <w:proofErr w:type="gramEnd"/>
            <w:r>
              <w:rPr>
                <w:rFonts w:ascii="Liberation Serif" w:hAnsi="Liberation Serif"/>
                <w:sz w:val="24"/>
                <w:szCs w:val="24"/>
              </w:rPr>
              <w:t xml:space="preserve"> TEMSİLCİSİ</w:t>
            </w:r>
            <w:r>
              <w:rPr>
                <w:rFonts w:ascii="Liberation Serif" w:hAnsi="Liberation Serif"/>
              </w:rPr>
              <w:t xml:space="preserve"> </w:t>
            </w:r>
          </w:p>
        </w:tc>
      </w:tr>
      <w:tr w:rsidR="00930D60" w14:paraId="03E45EFB" w14:textId="77777777">
        <w:trPr>
          <w:trHeight w:val="2168"/>
        </w:trPr>
        <w:tc>
          <w:tcPr>
            <w:tcW w:w="4250" w:type="dxa"/>
            <w:tcBorders>
              <w:top w:val="single" w:sz="4" w:space="0" w:color="000000"/>
              <w:left w:val="single" w:sz="4" w:space="0" w:color="000000"/>
              <w:bottom w:val="single" w:sz="4" w:space="0" w:color="000000"/>
              <w:right w:val="single" w:sz="4" w:space="0" w:color="000000"/>
            </w:tcBorders>
          </w:tcPr>
          <w:p w14:paraId="03E45EF9" w14:textId="77777777" w:rsidR="00930D60" w:rsidRDefault="00000000">
            <w:pPr>
              <w:pStyle w:val="ListeParagraf"/>
              <w:widowControl w:val="0"/>
              <w:ind w:left="313"/>
              <w:rPr>
                <w:rFonts w:ascii="Liberation Serif" w:hAnsi="Liberation Serif"/>
              </w:rPr>
            </w:pPr>
            <w:r>
              <w:rPr>
                <w:rFonts w:ascii="Liberation Serif" w:hAnsi="Liberation Serif"/>
              </w:rPr>
              <w:t xml:space="preserve">Bu Taahhütnamenin, madde 1.3’te belirtilen iş/faaliyet kapsamında, </w:t>
            </w:r>
            <w:proofErr w:type="spellStart"/>
            <w:r>
              <w:rPr>
                <w:rFonts w:ascii="Liberation Serif" w:hAnsi="Liberation Serif"/>
              </w:rPr>
              <w:t>Ek’te</w:t>
            </w:r>
            <w:proofErr w:type="spellEnd"/>
            <w:r>
              <w:rPr>
                <w:rFonts w:ascii="Liberation Serif" w:hAnsi="Liberation Serif"/>
              </w:rPr>
              <w:t xml:space="preserve"> yer alan imza sirküleri ile “Firma/Kurum/Kuruluş” adına imza atmaya yetkili kılınmış kişi tarafından imzalandığına şahitlik ederiz. </w:t>
            </w:r>
          </w:p>
        </w:tc>
        <w:tc>
          <w:tcPr>
            <w:tcW w:w="4652" w:type="dxa"/>
            <w:tcBorders>
              <w:top w:val="single" w:sz="4" w:space="0" w:color="000000"/>
              <w:left w:val="single" w:sz="4" w:space="0" w:color="000000"/>
              <w:bottom w:val="single" w:sz="4" w:space="0" w:color="000000"/>
              <w:right w:val="single" w:sz="4" w:space="0" w:color="000000"/>
            </w:tcBorders>
          </w:tcPr>
          <w:p w14:paraId="03E45EFA" w14:textId="77777777" w:rsidR="00930D60" w:rsidRDefault="00000000">
            <w:pPr>
              <w:pStyle w:val="ListeParagraf"/>
              <w:widowControl w:val="0"/>
              <w:ind w:left="313"/>
              <w:rPr>
                <w:rFonts w:ascii="Liberation Serif" w:hAnsi="Liberation Serif"/>
              </w:rPr>
            </w:pPr>
            <w:r>
              <w:rPr>
                <w:rFonts w:ascii="Liberation Serif" w:hAnsi="Liberation Serif"/>
              </w:rPr>
              <w:t>Bu Taahhütnameyi, madde 1.3’te belirtilen iş/faaliyet kapsamında, yetkili temsilcisi olduğum “Firma/Kurum/Kuruluş” adına imzaladığımı beyan ederim.</w:t>
            </w:r>
          </w:p>
        </w:tc>
      </w:tr>
      <w:tr w:rsidR="00930D60" w14:paraId="03E45F0B" w14:textId="77777777">
        <w:trPr>
          <w:trHeight w:val="2832"/>
        </w:trPr>
        <w:tc>
          <w:tcPr>
            <w:tcW w:w="4250" w:type="dxa"/>
            <w:tcBorders>
              <w:top w:val="single" w:sz="4" w:space="0" w:color="000000"/>
              <w:left w:val="single" w:sz="4" w:space="0" w:color="000000"/>
              <w:bottom w:val="single" w:sz="4" w:space="0" w:color="000000"/>
              <w:right w:val="single" w:sz="4" w:space="0" w:color="000000"/>
            </w:tcBorders>
          </w:tcPr>
          <w:p w14:paraId="03E45EFC" w14:textId="77777777" w:rsidR="00930D60" w:rsidRDefault="00000000">
            <w:pPr>
              <w:pStyle w:val="ListeParagraf"/>
              <w:widowControl w:val="0"/>
              <w:ind w:left="313"/>
              <w:rPr>
                <w:rFonts w:ascii="Liberation Serif" w:hAnsi="Liberation Serif"/>
              </w:rPr>
            </w:pPr>
            <w:r>
              <w:rPr>
                <w:rFonts w:ascii="Liberation Serif" w:hAnsi="Liberation Serif"/>
              </w:rPr>
              <w:t xml:space="preserve">Kurumda Madde 1.3 kapsamında yapılacak iş/faaliyeti takip eden </w:t>
            </w:r>
          </w:p>
          <w:p w14:paraId="03E45EFD" w14:textId="77777777" w:rsidR="00930D60" w:rsidRDefault="00000000">
            <w:pPr>
              <w:pStyle w:val="ListeParagraf"/>
              <w:widowControl w:val="0"/>
              <w:ind w:left="313"/>
              <w:rPr>
                <w:rFonts w:ascii="Liberation Serif" w:hAnsi="Liberation Serif"/>
              </w:rPr>
            </w:pPr>
            <w:r>
              <w:rPr>
                <w:rFonts w:ascii="Liberation Serif" w:hAnsi="Liberation Serif"/>
              </w:rPr>
              <w:t>Birim Sorumlusunun</w:t>
            </w:r>
          </w:p>
          <w:p w14:paraId="03E45EFE" w14:textId="77777777" w:rsidR="00930D60" w:rsidRDefault="00000000">
            <w:pPr>
              <w:pStyle w:val="ListeParagraf"/>
              <w:widowControl w:val="0"/>
              <w:ind w:left="313"/>
              <w:rPr>
                <w:rFonts w:ascii="Liberation Serif" w:hAnsi="Liberation Serif"/>
              </w:rPr>
            </w:pPr>
            <w:r>
              <w:rPr>
                <w:rFonts w:ascii="Liberation Serif" w:hAnsi="Liberation Serif"/>
              </w:rPr>
              <w:t>Adı Soyadı</w:t>
            </w:r>
          </w:p>
          <w:p w14:paraId="03E45EFF" w14:textId="77777777" w:rsidR="00930D60" w:rsidRDefault="00000000">
            <w:pPr>
              <w:pStyle w:val="ListeParagraf"/>
              <w:widowControl w:val="0"/>
              <w:ind w:left="313"/>
              <w:rPr>
                <w:rFonts w:ascii="Liberation Serif" w:hAnsi="Liberation Serif"/>
              </w:rPr>
            </w:pPr>
            <w:r>
              <w:rPr>
                <w:rFonts w:ascii="Liberation Serif" w:hAnsi="Liberation Serif"/>
              </w:rPr>
              <w:t>Unvanı</w:t>
            </w:r>
          </w:p>
          <w:p w14:paraId="03E45F00" w14:textId="77777777" w:rsidR="00930D60" w:rsidRDefault="00000000">
            <w:pPr>
              <w:pStyle w:val="ListeParagraf"/>
              <w:widowControl w:val="0"/>
              <w:ind w:left="313"/>
              <w:rPr>
                <w:rFonts w:ascii="Liberation Serif" w:hAnsi="Liberation Serif"/>
              </w:rPr>
            </w:pPr>
            <w:r>
              <w:rPr>
                <w:rFonts w:ascii="Liberation Serif" w:hAnsi="Liberation Serif"/>
              </w:rPr>
              <w:t>Birimi</w:t>
            </w:r>
          </w:p>
          <w:p w14:paraId="03E45F01" w14:textId="77777777" w:rsidR="00930D60" w:rsidRDefault="00000000">
            <w:pPr>
              <w:pStyle w:val="ListeParagraf"/>
              <w:widowControl w:val="0"/>
              <w:ind w:left="313"/>
              <w:rPr>
                <w:rFonts w:ascii="Liberation Serif" w:hAnsi="Liberation Serif"/>
              </w:rPr>
            </w:pPr>
            <w:r>
              <w:rPr>
                <w:rFonts w:ascii="Liberation Serif" w:hAnsi="Liberation Serif"/>
              </w:rPr>
              <w:t>İmza</w:t>
            </w:r>
          </w:p>
          <w:p w14:paraId="03E45F02" w14:textId="77777777" w:rsidR="00930D60" w:rsidRDefault="00000000">
            <w:pPr>
              <w:pStyle w:val="ListeParagraf"/>
              <w:widowControl w:val="0"/>
              <w:ind w:left="313"/>
              <w:rPr>
                <w:rFonts w:ascii="Liberation Serif" w:hAnsi="Liberation Serif"/>
              </w:rPr>
            </w:pPr>
            <w:r>
              <w:rPr>
                <w:rFonts w:ascii="Liberation Serif" w:hAnsi="Liberation Serif"/>
              </w:rPr>
              <w:t>Tarih</w:t>
            </w:r>
          </w:p>
          <w:p w14:paraId="03E45F03" w14:textId="77777777" w:rsidR="00930D60" w:rsidRDefault="00930D60">
            <w:pPr>
              <w:pStyle w:val="ListeParagraf"/>
              <w:widowControl w:val="0"/>
              <w:ind w:left="313"/>
              <w:rPr>
                <w:rFonts w:ascii="Liberation Serif" w:hAnsi="Liberation Serif"/>
              </w:rPr>
            </w:pPr>
          </w:p>
        </w:tc>
        <w:tc>
          <w:tcPr>
            <w:tcW w:w="4652" w:type="dxa"/>
            <w:vMerge w:val="restart"/>
            <w:tcBorders>
              <w:top w:val="single" w:sz="4" w:space="0" w:color="000000"/>
              <w:left w:val="single" w:sz="4" w:space="0" w:color="000000"/>
              <w:bottom w:val="single" w:sz="4" w:space="0" w:color="000000"/>
              <w:right w:val="single" w:sz="4" w:space="0" w:color="000000"/>
            </w:tcBorders>
          </w:tcPr>
          <w:p w14:paraId="03E45F04" w14:textId="77777777" w:rsidR="00930D60" w:rsidRDefault="00000000">
            <w:pPr>
              <w:pStyle w:val="ListeParagraf"/>
              <w:widowControl w:val="0"/>
              <w:ind w:left="313"/>
              <w:rPr>
                <w:rFonts w:ascii="Liberation Serif" w:hAnsi="Liberation Serif"/>
              </w:rPr>
            </w:pPr>
            <w:r>
              <w:rPr>
                <w:rFonts w:ascii="Liberation Serif" w:hAnsi="Liberation Serif"/>
              </w:rPr>
              <w:t xml:space="preserve">Yetkili Temsilcinin </w:t>
            </w:r>
          </w:p>
          <w:p w14:paraId="03E45F05" w14:textId="77777777" w:rsidR="00930D60" w:rsidRDefault="00000000">
            <w:pPr>
              <w:pStyle w:val="ListeParagraf"/>
              <w:widowControl w:val="0"/>
              <w:ind w:left="313"/>
              <w:rPr>
                <w:rFonts w:ascii="Liberation Serif" w:hAnsi="Liberation Serif"/>
              </w:rPr>
            </w:pPr>
            <w:r>
              <w:rPr>
                <w:rFonts w:ascii="Liberation Serif" w:hAnsi="Liberation Serif"/>
              </w:rPr>
              <w:t>Adı Soyadı</w:t>
            </w:r>
          </w:p>
          <w:p w14:paraId="03E45F06" w14:textId="77777777" w:rsidR="00930D60" w:rsidRDefault="00000000">
            <w:pPr>
              <w:pStyle w:val="ListeParagraf"/>
              <w:widowControl w:val="0"/>
              <w:ind w:left="313"/>
              <w:rPr>
                <w:rFonts w:ascii="Liberation Serif" w:hAnsi="Liberation Serif"/>
              </w:rPr>
            </w:pPr>
            <w:r>
              <w:rPr>
                <w:rFonts w:ascii="Liberation Serif" w:hAnsi="Liberation Serif"/>
              </w:rPr>
              <w:t>Unvanı</w:t>
            </w:r>
          </w:p>
          <w:p w14:paraId="03E45F07" w14:textId="77777777" w:rsidR="00930D60" w:rsidRDefault="00000000">
            <w:pPr>
              <w:pStyle w:val="ListeParagraf"/>
              <w:widowControl w:val="0"/>
              <w:ind w:left="313"/>
              <w:rPr>
                <w:rFonts w:ascii="Liberation Serif" w:hAnsi="Liberation Serif"/>
              </w:rPr>
            </w:pPr>
            <w:r>
              <w:rPr>
                <w:rFonts w:ascii="Liberation Serif" w:hAnsi="Liberation Serif"/>
              </w:rPr>
              <w:t>İmza</w:t>
            </w:r>
          </w:p>
          <w:p w14:paraId="03E45F08" w14:textId="77777777" w:rsidR="00930D60" w:rsidRDefault="00000000">
            <w:pPr>
              <w:pStyle w:val="ListeParagraf"/>
              <w:widowControl w:val="0"/>
              <w:ind w:left="313"/>
              <w:rPr>
                <w:rFonts w:ascii="Liberation Serif" w:hAnsi="Liberation Serif"/>
              </w:rPr>
            </w:pPr>
            <w:r>
              <w:rPr>
                <w:rFonts w:ascii="Liberation Serif" w:hAnsi="Liberation Serif"/>
              </w:rPr>
              <w:t>Kaşe</w:t>
            </w:r>
          </w:p>
          <w:p w14:paraId="03E45F09" w14:textId="77777777" w:rsidR="00930D60" w:rsidRDefault="00000000">
            <w:pPr>
              <w:pStyle w:val="ListeParagraf"/>
              <w:widowControl w:val="0"/>
              <w:ind w:left="313"/>
              <w:rPr>
                <w:rFonts w:ascii="Liberation Serif" w:hAnsi="Liberation Serif"/>
              </w:rPr>
            </w:pPr>
            <w:r>
              <w:rPr>
                <w:rFonts w:ascii="Liberation Serif" w:hAnsi="Liberation Serif"/>
              </w:rPr>
              <w:t>Tarih</w:t>
            </w:r>
          </w:p>
          <w:p w14:paraId="03E45F0A" w14:textId="77777777" w:rsidR="00930D60" w:rsidRDefault="00930D60">
            <w:pPr>
              <w:pStyle w:val="ListeParagraf"/>
              <w:widowControl w:val="0"/>
              <w:ind w:left="313"/>
              <w:rPr>
                <w:rFonts w:ascii="Liberation Serif" w:hAnsi="Liberation Serif"/>
              </w:rPr>
            </w:pPr>
          </w:p>
        </w:tc>
      </w:tr>
      <w:tr w:rsidR="00930D60" w14:paraId="03E45F15" w14:textId="77777777">
        <w:trPr>
          <w:trHeight w:val="3288"/>
        </w:trPr>
        <w:tc>
          <w:tcPr>
            <w:tcW w:w="4250" w:type="dxa"/>
            <w:tcBorders>
              <w:top w:val="single" w:sz="4" w:space="0" w:color="000000"/>
              <w:left w:val="single" w:sz="4" w:space="0" w:color="000000"/>
              <w:bottom w:val="single" w:sz="4" w:space="0" w:color="000000"/>
              <w:right w:val="single" w:sz="4" w:space="0" w:color="000000"/>
            </w:tcBorders>
          </w:tcPr>
          <w:p w14:paraId="03E45F0C" w14:textId="77777777" w:rsidR="00930D60" w:rsidRDefault="00000000">
            <w:pPr>
              <w:pStyle w:val="ListeParagraf"/>
              <w:widowControl w:val="0"/>
              <w:ind w:left="313"/>
              <w:rPr>
                <w:rFonts w:ascii="Liberation Serif" w:hAnsi="Liberation Serif"/>
              </w:rPr>
            </w:pPr>
            <w:r>
              <w:rPr>
                <w:rFonts w:ascii="Liberation Serif" w:hAnsi="Liberation Serif"/>
              </w:rPr>
              <w:t xml:space="preserve">Kurumda Madde 1.3 kapsamında yapılacak iş/faaliyeti takip eden </w:t>
            </w:r>
          </w:p>
          <w:p w14:paraId="03E45F0D" w14:textId="77777777" w:rsidR="00930D60" w:rsidRDefault="00000000">
            <w:pPr>
              <w:pStyle w:val="ListeParagraf"/>
              <w:widowControl w:val="0"/>
              <w:ind w:left="313"/>
              <w:rPr>
                <w:rFonts w:ascii="Liberation Serif" w:hAnsi="Liberation Serif"/>
              </w:rPr>
            </w:pPr>
            <w:r>
              <w:rPr>
                <w:rFonts w:ascii="Liberation Serif" w:hAnsi="Liberation Serif"/>
              </w:rPr>
              <w:t>Birimin bağlı olduğu Daire Başkanının (veya Eşitinin)</w:t>
            </w:r>
          </w:p>
          <w:p w14:paraId="03E45F0E" w14:textId="77777777" w:rsidR="00930D60" w:rsidRDefault="00000000">
            <w:pPr>
              <w:pStyle w:val="ListeParagraf"/>
              <w:widowControl w:val="0"/>
              <w:ind w:left="313"/>
              <w:rPr>
                <w:rFonts w:ascii="Liberation Serif" w:hAnsi="Liberation Serif"/>
              </w:rPr>
            </w:pPr>
            <w:r>
              <w:rPr>
                <w:rFonts w:ascii="Liberation Serif" w:hAnsi="Liberation Serif"/>
              </w:rPr>
              <w:t>Adı Soyadı</w:t>
            </w:r>
          </w:p>
          <w:p w14:paraId="03E45F0F" w14:textId="77777777" w:rsidR="00930D60" w:rsidRDefault="00000000">
            <w:pPr>
              <w:pStyle w:val="ListeParagraf"/>
              <w:widowControl w:val="0"/>
              <w:ind w:left="313"/>
              <w:rPr>
                <w:rFonts w:ascii="Liberation Serif" w:hAnsi="Liberation Serif"/>
              </w:rPr>
            </w:pPr>
            <w:r>
              <w:rPr>
                <w:rFonts w:ascii="Liberation Serif" w:hAnsi="Liberation Serif"/>
              </w:rPr>
              <w:t>Unvanı</w:t>
            </w:r>
          </w:p>
          <w:p w14:paraId="03E45F10" w14:textId="77777777" w:rsidR="00930D60" w:rsidRDefault="00000000">
            <w:pPr>
              <w:pStyle w:val="ListeParagraf"/>
              <w:widowControl w:val="0"/>
              <w:ind w:left="313"/>
              <w:rPr>
                <w:rFonts w:ascii="Liberation Serif" w:hAnsi="Liberation Serif"/>
              </w:rPr>
            </w:pPr>
            <w:r>
              <w:rPr>
                <w:rFonts w:ascii="Liberation Serif" w:hAnsi="Liberation Serif"/>
              </w:rPr>
              <w:t>Dairesi</w:t>
            </w:r>
          </w:p>
          <w:p w14:paraId="03E45F11" w14:textId="77777777" w:rsidR="00930D60" w:rsidRDefault="00000000">
            <w:pPr>
              <w:pStyle w:val="ListeParagraf"/>
              <w:widowControl w:val="0"/>
              <w:ind w:left="313"/>
              <w:rPr>
                <w:rFonts w:ascii="Liberation Serif" w:hAnsi="Liberation Serif"/>
              </w:rPr>
            </w:pPr>
            <w:r>
              <w:rPr>
                <w:rFonts w:ascii="Liberation Serif" w:hAnsi="Liberation Serif"/>
              </w:rPr>
              <w:t>İmza</w:t>
            </w:r>
          </w:p>
          <w:p w14:paraId="03E45F12" w14:textId="77777777" w:rsidR="00930D60" w:rsidRDefault="00000000">
            <w:pPr>
              <w:pStyle w:val="ListeParagraf"/>
              <w:widowControl w:val="0"/>
              <w:ind w:left="313"/>
              <w:rPr>
                <w:rFonts w:ascii="Liberation Serif" w:hAnsi="Liberation Serif"/>
              </w:rPr>
            </w:pPr>
            <w:r>
              <w:rPr>
                <w:rFonts w:ascii="Liberation Serif" w:hAnsi="Liberation Serif"/>
              </w:rPr>
              <w:t>Tarih</w:t>
            </w:r>
          </w:p>
          <w:p w14:paraId="03E45F13" w14:textId="77777777" w:rsidR="00930D60" w:rsidRDefault="00930D60">
            <w:pPr>
              <w:pStyle w:val="ListeParagraf"/>
              <w:widowControl w:val="0"/>
              <w:ind w:left="313"/>
              <w:rPr>
                <w:rFonts w:ascii="Liberation Serif" w:hAnsi="Liberation Serif"/>
              </w:rPr>
            </w:pPr>
          </w:p>
        </w:tc>
        <w:tc>
          <w:tcPr>
            <w:tcW w:w="4652" w:type="dxa"/>
            <w:vMerge/>
            <w:tcBorders>
              <w:top w:val="single" w:sz="4" w:space="0" w:color="000000"/>
              <w:left w:val="single" w:sz="4" w:space="0" w:color="000000"/>
              <w:bottom w:val="single" w:sz="4" w:space="0" w:color="000000"/>
              <w:right w:val="single" w:sz="4" w:space="0" w:color="000000"/>
            </w:tcBorders>
          </w:tcPr>
          <w:p w14:paraId="03E45F14" w14:textId="77777777" w:rsidR="00930D60" w:rsidRDefault="00930D60">
            <w:pPr>
              <w:widowControl w:val="0"/>
            </w:pPr>
          </w:p>
        </w:tc>
      </w:tr>
    </w:tbl>
    <w:p w14:paraId="03E45F16" w14:textId="77777777" w:rsidR="00930D60" w:rsidRDefault="00930D60">
      <w:pPr>
        <w:rPr>
          <w:rFonts w:ascii="Liberation Serif" w:hAnsi="Liberation Serif"/>
        </w:rPr>
      </w:pPr>
    </w:p>
    <w:p w14:paraId="03E45F17" w14:textId="77777777" w:rsidR="00930D60" w:rsidRDefault="00930D60">
      <w:pPr>
        <w:pStyle w:val="ListeParagraf"/>
        <w:ind w:left="0"/>
        <w:rPr>
          <w:rFonts w:ascii="Liberation Serif" w:hAnsi="Liberation Serif"/>
        </w:rPr>
      </w:pPr>
    </w:p>
    <w:sectPr w:rsidR="00930D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5168" w14:textId="77777777" w:rsidR="00EE0F1C" w:rsidRDefault="00EE0F1C" w:rsidP="00441708">
      <w:pPr>
        <w:spacing w:after="0" w:line="240" w:lineRule="auto"/>
      </w:pPr>
      <w:r>
        <w:separator/>
      </w:r>
    </w:p>
  </w:endnote>
  <w:endnote w:type="continuationSeparator" w:id="0">
    <w:p w14:paraId="254DCA67" w14:textId="77777777" w:rsidR="00EE0F1C" w:rsidRDefault="00EE0F1C" w:rsidP="0044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8C4C" w14:textId="77777777" w:rsidR="00772D56" w:rsidRDefault="00772D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8D4D" w14:textId="77777777" w:rsidR="00772D56" w:rsidRDefault="00772D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6305" w14:textId="77777777" w:rsidR="00772D56" w:rsidRDefault="00772D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1AFE" w14:textId="77777777" w:rsidR="00EE0F1C" w:rsidRDefault="00EE0F1C" w:rsidP="00441708">
      <w:pPr>
        <w:spacing w:after="0" w:line="240" w:lineRule="auto"/>
      </w:pPr>
      <w:r>
        <w:separator/>
      </w:r>
    </w:p>
  </w:footnote>
  <w:footnote w:type="continuationSeparator" w:id="0">
    <w:p w14:paraId="468BEB37" w14:textId="77777777" w:rsidR="00EE0F1C" w:rsidRDefault="00EE0F1C" w:rsidP="0044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1C86" w14:textId="77777777" w:rsidR="00772D56" w:rsidRDefault="00772D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AA51" w14:textId="6DF10E91" w:rsidR="00441708" w:rsidRDefault="00772D56" w:rsidP="00441708">
    <w:pPr>
      <w:pStyle w:val="stBilgi"/>
    </w:pPr>
    <w:r>
      <w:rPr>
        <w:noProof/>
      </w:rPr>
      <mc:AlternateContent>
        <mc:Choice Requires="wps">
          <w:drawing>
            <wp:anchor distT="0" distB="0" distL="114300" distR="114300" simplePos="0" relativeHeight="251663360" behindDoc="0" locked="0" layoutInCell="1" allowOverlap="1" wp14:anchorId="46BE8BC4" wp14:editId="3C6D5C93">
              <wp:simplePos x="0" y="0"/>
              <wp:positionH relativeFrom="page">
                <wp:posOffset>544830</wp:posOffset>
              </wp:positionH>
              <wp:positionV relativeFrom="paragraph">
                <wp:posOffset>41910</wp:posOffset>
              </wp:positionV>
              <wp:extent cx="6370320" cy="260985"/>
              <wp:effectExtent l="228600" t="0" r="11430" b="24765"/>
              <wp:wrapNone/>
              <wp:docPr id="181844517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26098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3267A4A2" w14:textId="77777777" w:rsidR="00FA2C95" w:rsidRPr="0080616F" w:rsidRDefault="00FA2C95" w:rsidP="00FA2C95">
                          <w:pPr>
                            <w:pStyle w:val="Balk1"/>
                            <w:ind w:left="-142" w:right="-219"/>
                            <w:jc w:val="center"/>
                            <w:rPr>
                              <w:color w:val="FF0000"/>
                              <w:sz w:val="18"/>
                              <w:szCs w:val="18"/>
                              <w:lang w:val="en-GB"/>
                            </w:rPr>
                          </w:pPr>
                          <w:r w:rsidRPr="0080616F">
                            <w:rPr>
                              <w:sz w:val="18"/>
                              <w:szCs w:val="18"/>
                              <w:lang w:val="en-GB"/>
                            </w:rPr>
                            <w:t>Üzerinde doküman numarası bulunmayan dokümanlar kontrolsüz dokümandır.</w:t>
                          </w:r>
                        </w:p>
                        <w:p w14:paraId="4D23ABEC" w14:textId="77777777" w:rsidR="00FA2C95" w:rsidRDefault="00FA2C95" w:rsidP="00FA2C95">
                          <w:pPr>
                            <w:jc w:val="center"/>
                            <w:rPr>
                              <w:i/>
                              <w:iCs/>
                              <w:sz w:val="18"/>
                              <w:szCs w:val="18"/>
                              <w:u w:val="single"/>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BE8BC4" id="Dikdörtgen: Köşeleri Yuvarlatılmış 1" o:spid="_x0000_s1026" style="position:absolute;margin-left:42.9pt;margin-top:3.3pt;width:501.6pt;height:20.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oSegIAAAYFAAAOAAAAZHJzL2Uyb0RvYy54bWysVFFv0zAQfkfiP1h+Z0m7ttuipdO0MYQE&#10;DDEQz67tNGaOz9hu0/HrOV+yrmw8IRLJ8uXs7+777i7nF7vOsq0O0YCr+eSo5Ew7Ccq4dc2/fb15&#10;c8pZTMIpYcHpmj/oyC+Wr1+d977SU2jBKh0YgrhY9b7mbUq+KoooW92JeAReO3Q2EDqR0AzrQgXR&#10;I3pni2lZLooegvIBpI4Rv14PTr4k/KbRMt02TdSJ2ZpjbonWQOsqr8XyXFTrIHxr5JiG+IcsOmEc&#10;Bt1DXYsk2CaYF1CdkQEiNOlIQldA0xipiQOymZTP2Ny1wmviguJEv5cp/j9Y+Wl75z+HnHr0H0De&#10;R+bgqhVurS9DgL7VQmG4SRaq6H2s9heyEfEqW/UfQWFpxSYBabBrQpcBkR3bkdQPe6n1LjGJHxfH&#10;J+XxFCsi0TddlGencwohqsfbPsT0TkPH8qbmATZOfcF6Ugix/RAT6a2YE12Orn5w1nQWq7cVlk0W&#10;i8XJiDgeLkT1iEl0wRp1Y6wlI6xXVzYwvFrzG3rGy/HwmHWsr/nZfDqnLP7wxUOIkp6/QRAP6ros&#10;7VunaJ+EscMes7Qup6Spe0easEk63LWqZxH1mmd0zu5Rx+lsfrwoccgCpO8mtdQyWe0XrE7L/A7q&#10;Wd+KgesAlYuLDTAwoP0+IFkHuVAT5LrnEYtV2q12eDtvV6AesB0wEao5/hTSLS6NBdRMWuM5ayH8&#10;ev4tn8N+Rg9nPQ5izePPjQiaM/veYeudTWazPLlkzOYnuWnCoWd16BFOIlTNE2fD9ioN077xwaxb&#10;jDQhCRxcYrs2JmXqT9mPBg4b8R5/DHmaD2069fT7Wv4GAAD//wMAUEsDBBQABgAIAAAAIQCibbPh&#10;3AAAAAgBAAAPAAAAZHJzL2Rvd25yZXYueG1sTI/NTsMwEITvSLyDtUjcqM2fE9I4FULihDi0hbsT&#10;L0laex3FThreHvdEj6MZzXxTbhZn2Yxj6D0puF8JYEiNNz21Cr7273c5sBA1GW09oYJfDLCprq9K&#10;XRh/oi3Ou9iyVEKh0Aq6GIeC89B06HRY+QEpeT9+dDomObbcjPqUyp3lD0JI7nRPaaHTA7512Bx3&#10;k1NgZ7HPM9kePo5abptvR9Nn/ajU7c3yugYWcYn/YTjjJ3SoElPtJzKBWQX5cyKPCqQEdrZF/pK+&#10;1Qqesgx4VfLLA9UfAAAA//8DAFBLAQItABQABgAIAAAAIQC2gziS/gAAAOEBAAATAAAAAAAAAAAA&#10;AAAAAAAAAABbQ29udGVudF9UeXBlc10ueG1sUEsBAi0AFAAGAAgAAAAhADj9If/WAAAAlAEAAAsA&#10;AAAAAAAAAAAAAAAALwEAAF9yZWxzLy5yZWxzUEsBAi0AFAAGAAgAAAAhAJogihJ6AgAABgUAAA4A&#10;AAAAAAAAAAAAAAAALgIAAGRycy9lMm9Eb2MueG1sUEsBAi0AFAAGAAgAAAAhAKJts+HcAAAACAEA&#10;AA8AAAAAAAAAAAAAAAAA1AQAAGRycy9kb3ducmV2LnhtbFBLBQYAAAAABAAEAPMAAADdBQAAAAA=&#10;">
              <v:shadow on="t" type="perspective" opacity=".5" origin=",.5" offset="0,0" matrix=",56756f,,.5"/>
              <v:textbox>
                <w:txbxContent>
                  <w:p w14:paraId="3267A4A2" w14:textId="77777777" w:rsidR="00FA2C95" w:rsidRPr="0080616F" w:rsidRDefault="00FA2C95" w:rsidP="00FA2C95">
                    <w:pPr>
                      <w:pStyle w:val="Balk1"/>
                      <w:ind w:left="-142" w:right="-219"/>
                      <w:jc w:val="center"/>
                      <w:rPr>
                        <w:color w:val="FF0000"/>
                        <w:sz w:val="18"/>
                        <w:szCs w:val="18"/>
                        <w:lang w:val="en-GB"/>
                      </w:rPr>
                    </w:pPr>
                    <w:r w:rsidRPr="0080616F">
                      <w:rPr>
                        <w:sz w:val="18"/>
                        <w:szCs w:val="18"/>
                        <w:lang w:val="en-GB"/>
                      </w:rPr>
                      <w:t>Üzerinde doküman numarası bulunmayan dokümanlar kontrolsüz dokümandır.</w:t>
                    </w:r>
                  </w:p>
                  <w:p w14:paraId="4D23ABEC" w14:textId="77777777" w:rsidR="00FA2C95" w:rsidRDefault="00FA2C95" w:rsidP="00FA2C95">
                    <w:pPr>
                      <w:jc w:val="center"/>
                      <w:rPr>
                        <w:i/>
                        <w:iCs/>
                        <w:sz w:val="18"/>
                        <w:szCs w:val="18"/>
                        <w:u w:val="single"/>
                        <w:lang w:val="en-GB"/>
                      </w:rPr>
                    </w:pPr>
                  </w:p>
                </w:txbxContent>
              </v:textbox>
              <w10:wrap anchorx="page"/>
            </v:roundrect>
          </w:pict>
        </mc:Fallback>
      </mc:AlternateContent>
    </w:r>
    <w:r w:rsidR="00441708">
      <w:rPr>
        <w:noProof/>
      </w:rPr>
      <mc:AlternateContent>
        <mc:Choice Requires="wps">
          <w:drawing>
            <wp:anchor distT="0" distB="0" distL="114300" distR="114300" simplePos="0" relativeHeight="251660288" behindDoc="0" locked="0" layoutInCell="1" allowOverlap="1" wp14:anchorId="639BB201" wp14:editId="3B8EE0D1">
              <wp:simplePos x="0" y="0"/>
              <wp:positionH relativeFrom="page">
                <wp:posOffset>546100</wp:posOffset>
              </wp:positionH>
              <wp:positionV relativeFrom="paragraph">
                <wp:posOffset>-300990</wp:posOffset>
              </wp:positionV>
              <wp:extent cx="6430010" cy="260985"/>
              <wp:effectExtent l="228600" t="0" r="27940" b="24765"/>
              <wp:wrapNone/>
              <wp:docPr id="589121230"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26098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7CB2F101" w14:textId="77777777" w:rsidR="00441708" w:rsidRDefault="00441708" w:rsidP="00441708">
                          <w:pPr>
                            <w:pStyle w:val="Balk1"/>
                            <w:ind w:left="-142" w:right="-219"/>
                            <w:jc w:val="center"/>
                            <w:rPr>
                              <w:i/>
                              <w:iCs/>
                              <w:color w:val="FF0000"/>
                              <w:sz w:val="18"/>
                              <w:szCs w:val="18"/>
                              <w:u w:val="single"/>
                              <w:lang w:val="en-GB"/>
                            </w:rPr>
                          </w:pPr>
                          <w:r>
                            <w:rPr>
                              <w:i/>
                              <w:iCs/>
                              <w:sz w:val="18"/>
                              <w:szCs w:val="18"/>
                              <w:u w:val="single"/>
                              <w:lang w:val="en-GB"/>
                            </w:rPr>
                            <w:t>Üzerinde doküman numarası bulunmayan dokümanlar kontrolsüz dokümandır.</w:t>
                          </w:r>
                        </w:p>
                        <w:p w14:paraId="77D4B8E2" w14:textId="77777777" w:rsidR="00441708" w:rsidRDefault="00441708" w:rsidP="00441708">
                          <w:pPr>
                            <w:jc w:val="center"/>
                            <w:rPr>
                              <w:i/>
                              <w:iCs/>
                              <w:sz w:val="18"/>
                              <w:szCs w:val="18"/>
                              <w:u w:val="single"/>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BB201" id="_x0000_s1027" style="position:absolute;margin-left:43pt;margin-top:-23.7pt;width:506.3pt;height:2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mQfQIAAA0FAAAOAAAAZHJzL2Uyb0RvYy54bWysVFFv0zAQfkfiP1h+Z0m7ttuipdO0MYQ0&#10;GGIgnl3bacwcn7HdpuPXc75kpWw8IRLJ8vns7+77fOfzi11n2VaHaMDVfHJUcqadBGXcuuZfv9y8&#10;OeUsJuGUsOB0zR915BfL16/Oe1/pKbRglQ4MQVysel/zNiVfFUWUre5EPAKvHTobCJ1IaIZ1oYLo&#10;Eb2zxbQsF0UPQfkAUseIq9eDky8Jv2m0THdNE3VituaYW6Ix0LjKY7E8F9U6CN8aOaYh/iGLThiH&#10;QfdQ1yIJtgnmBVRnZIAITTqS0BXQNEZq4oBsJuUzNvet8Jq4oDjR72WK/w9Wftze+08hpx79LciH&#10;yBxctcKt9WUI0LdaKAw3yUIVvY/V/kA2Ih5lq/4DKLxasUlAGuya0GVAZMd2JPXjXmq9S0zi4mJ2&#10;XCJhziT6povy7HROIUT1dNqHmN5p6Fie1DzAxqnPeJ8UQmxvYyK9FXOiy9HVd86azuLtbYVlk8Vi&#10;cTIijpsLUT1hEl2wRt0Ya8kI69WVDQyP1vyGvvFwPNxmHetrfjafzimLP3zxEKKk728QxIOqLkv7&#10;1imaJ2HsMMcsrcspaarekSZskg73repZRL3mGZ2zB9RxOpsfL0pssgDpm0ktlUxW+wWr0zL/g3rW&#10;t2LgOkDly8UCGBjQfB+QrINcqAjyvecWi1XarXbMqLFC8soK1CNWBeZDV49vQ7rDobGA0klrPGct&#10;hJ/P1/I+LGv0cNZjP9Y8/tiIoDmz7x1W4NlkNssNTMZsfjJFIxx6Voce4SRC1TxxNkyv0tD0Gx/M&#10;usVIE1LCwSVWbWPSU3kP2Y+1jj1H9Mf3ITf1oU27fr9iy18AAAD//wMAUEsDBBQABgAIAAAAIQCx&#10;eGV73gAAAAoBAAAPAAAAZHJzL2Rvd25yZXYueG1sTI/NTsMwEITvSLyDtUjcWhtauSGNUyEkTohD&#10;f7hvYjcJtddR7KTh7XFPcJyd0ew3xW52lk1mCJ0nBU9LAcxQ7XVHjYLT8X2RAQsRSaP1ZBT8mAC7&#10;8v6uwFz7K+3NdIgNSyUUclTQxtjnnIe6NQ7D0veGknf2g8OY5NBwPeA1lTvLn4WQ3GFH6UOLvXlr&#10;TX05jE6BncQx28jm++OCcl9/ORo/q5VSjw/z6xZYNHP8C8MNP6FDmZgqP5IOzCrIZJoSFSzWmzWw&#10;W0C8ZBJYlU5yBbws+P8J5S8AAAD//wMAUEsBAi0AFAAGAAgAAAAhALaDOJL+AAAA4QEAABMAAAAA&#10;AAAAAAAAAAAAAAAAAFtDb250ZW50X1R5cGVzXS54bWxQSwECLQAUAAYACAAAACEAOP0h/9YAAACU&#10;AQAACwAAAAAAAAAAAAAAAAAvAQAAX3JlbHMvLnJlbHNQSwECLQAUAAYACAAAACEAQa9ZkH0CAAAN&#10;BQAADgAAAAAAAAAAAAAAAAAuAgAAZHJzL2Uyb0RvYy54bWxQSwECLQAUAAYACAAAACEAsXhle94A&#10;AAAKAQAADwAAAAAAAAAAAAAAAADXBAAAZHJzL2Rvd25yZXYueG1sUEsFBgAAAAAEAAQA8wAAAOIF&#10;AAAAAA==&#10;">
              <v:shadow on="t" type="perspective" opacity=".5" origin=",.5" offset="0,0" matrix=",56756f,,.5"/>
              <v:textbox>
                <w:txbxContent>
                  <w:p w14:paraId="7CB2F101" w14:textId="77777777" w:rsidR="00441708" w:rsidRDefault="00441708" w:rsidP="00441708">
                    <w:pPr>
                      <w:pStyle w:val="Balk1"/>
                      <w:ind w:left="-142" w:right="-219"/>
                      <w:jc w:val="center"/>
                      <w:rPr>
                        <w:i/>
                        <w:iCs/>
                        <w:color w:val="FF0000"/>
                        <w:sz w:val="18"/>
                        <w:szCs w:val="18"/>
                        <w:u w:val="single"/>
                        <w:lang w:val="en-GB"/>
                      </w:rPr>
                    </w:pPr>
                    <w:r>
                      <w:rPr>
                        <w:i/>
                        <w:iCs/>
                        <w:sz w:val="18"/>
                        <w:szCs w:val="18"/>
                        <w:u w:val="single"/>
                        <w:lang w:val="en-GB"/>
                      </w:rPr>
                      <w:t>Üzerinde doküman numarası bulunmayan dokümanlar kontrolsüz dokümandır.</w:t>
                    </w:r>
                  </w:p>
                  <w:p w14:paraId="77D4B8E2" w14:textId="77777777" w:rsidR="00441708" w:rsidRDefault="00441708" w:rsidP="00441708">
                    <w:pPr>
                      <w:jc w:val="center"/>
                      <w:rPr>
                        <w:i/>
                        <w:iCs/>
                        <w:sz w:val="18"/>
                        <w:szCs w:val="18"/>
                        <w:u w:val="single"/>
                        <w:lang w:val="en-GB"/>
                      </w:rPr>
                    </w:pPr>
                  </w:p>
                </w:txbxContent>
              </v:textbox>
              <w10:wrap anchorx="page"/>
            </v:roundrect>
          </w:pict>
        </mc:Fallback>
      </mc:AlternateContent>
    </w:r>
  </w:p>
  <w:p w14:paraId="0A3122D8" w14:textId="77777777" w:rsidR="00441708" w:rsidRDefault="00441708">
    <w:pPr>
      <w:pStyle w:val="stBilgi"/>
    </w:pPr>
  </w:p>
  <w:p w14:paraId="2224B3A4" w14:textId="6F8C2194" w:rsidR="00FA2C95" w:rsidRDefault="00FA2C95" w:rsidP="00FA2C95">
    <w:pPr>
      <w:pStyle w:val="stBilgi"/>
    </w:pPr>
  </w:p>
  <w:tbl>
    <w:tblPr>
      <w:tblW w:w="5518" w:type="pct"/>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375"/>
      <w:gridCol w:w="5293"/>
      <w:gridCol w:w="1593"/>
      <w:gridCol w:w="1718"/>
    </w:tblGrid>
    <w:tr w:rsidR="0080616F" w14:paraId="24E7C3B1" w14:textId="77777777" w:rsidTr="00772D56">
      <w:trPr>
        <w:trHeight w:val="94"/>
      </w:trPr>
      <w:tc>
        <w:tcPr>
          <w:tcW w:w="689" w:type="pct"/>
          <w:vMerge w:val="restart"/>
          <w:tcBorders>
            <w:top w:val="single" w:sz="12" w:space="0" w:color="auto"/>
            <w:left w:val="single" w:sz="12" w:space="0" w:color="auto"/>
            <w:bottom w:val="single" w:sz="12" w:space="0" w:color="auto"/>
            <w:right w:val="single" w:sz="12" w:space="0" w:color="auto"/>
          </w:tcBorders>
          <w:noWrap/>
          <w:vAlign w:val="bottom"/>
        </w:tcPr>
        <w:p w14:paraId="750C6355" w14:textId="28E536F0" w:rsidR="00FA2C95" w:rsidRDefault="00FA2C95" w:rsidP="00FA2C95">
          <w:pPr>
            <w:rPr>
              <w:color w:val="000000"/>
              <w:sz w:val="24"/>
              <w:szCs w:val="24"/>
              <w:lang w:val="en-US" w:eastAsia="tr-TR"/>
            </w:rPr>
          </w:pPr>
          <w:r>
            <w:rPr>
              <w:noProof/>
            </w:rPr>
            <w:drawing>
              <wp:anchor distT="0" distB="0" distL="114300" distR="114300" simplePos="0" relativeHeight="251662336" behindDoc="0" locked="0" layoutInCell="1" allowOverlap="1" wp14:anchorId="0D01AC1E" wp14:editId="2256959D">
                <wp:simplePos x="0" y="0"/>
                <wp:positionH relativeFrom="column">
                  <wp:posOffset>13970</wp:posOffset>
                </wp:positionH>
                <wp:positionV relativeFrom="paragraph">
                  <wp:posOffset>-1026795</wp:posOffset>
                </wp:positionV>
                <wp:extent cx="636270" cy="788670"/>
                <wp:effectExtent l="0" t="0" r="0" b="0"/>
                <wp:wrapNone/>
                <wp:docPr id="407669608" name="Resim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176" r="2"/>
                        <a:stretch>
                          <a:fillRect/>
                        </a:stretch>
                      </pic:blipFill>
                      <pic:spPr bwMode="auto">
                        <a:xfrm>
                          <a:off x="0" y="0"/>
                          <a:ext cx="636270" cy="788670"/>
                        </a:xfrm>
                        <a:prstGeom prst="rect">
                          <a:avLst/>
                        </a:prstGeom>
                        <a:noFill/>
                      </pic:spPr>
                    </pic:pic>
                  </a:graphicData>
                </a:graphic>
                <wp14:sizeRelH relativeFrom="page">
                  <wp14:pctWidth>0</wp14:pctWidth>
                </wp14:sizeRelH>
                <wp14:sizeRelV relativeFrom="page">
                  <wp14:pctHeight>0</wp14:pctHeight>
                </wp14:sizeRelV>
              </wp:anchor>
            </w:drawing>
          </w:r>
        </w:p>
      </w:tc>
      <w:tc>
        <w:tcPr>
          <w:tcW w:w="2652" w:type="pct"/>
          <w:vMerge w:val="restart"/>
          <w:tcBorders>
            <w:top w:val="single" w:sz="12" w:space="0" w:color="auto"/>
            <w:left w:val="single" w:sz="12" w:space="0" w:color="auto"/>
            <w:bottom w:val="single" w:sz="12" w:space="0" w:color="auto"/>
            <w:right w:val="single" w:sz="12" w:space="0" w:color="auto"/>
          </w:tcBorders>
          <w:noWrap/>
          <w:vAlign w:val="center"/>
          <w:hideMark/>
        </w:tcPr>
        <w:p w14:paraId="774B9C07" w14:textId="0C86E5AD" w:rsidR="00FA2C95" w:rsidRPr="00FA2C95" w:rsidRDefault="00CA4CB3" w:rsidP="0080616F">
          <w:pPr>
            <w:spacing w:after="0"/>
            <w:jc w:val="center"/>
            <w:rPr>
              <w:rFonts w:ascii="Times New Roman" w:hAnsi="Times New Roman" w:cs="Times New Roman"/>
              <w:b/>
              <w:bCs/>
              <w:sz w:val="28"/>
              <w:szCs w:val="28"/>
              <w:lang w:val="en-US" w:eastAsia="tr-TR"/>
            </w:rPr>
          </w:pPr>
          <w:r w:rsidRPr="00FA2C95">
            <w:rPr>
              <w:rFonts w:ascii="Times New Roman" w:hAnsi="Times New Roman" w:cs="Times New Roman"/>
              <w:b/>
              <w:bCs/>
              <w:sz w:val="28"/>
              <w:szCs w:val="28"/>
              <w:lang w:val="en-US" w:eastAsia="tr-TR"/>
            </w:rPr>
            <w:t>Osmaniye Korkut Ata Üniversitesi</w:t>
          </w:r>
        </w:p>
        <w:p w14:paraId="253F4102" w14:textId="50856241" w:rsidR="00CA4CB3" w:rsidRDefault="00CA4CB3" w:rsidP="0080616F">
          <w:pPr>
            <w:spacing w:after="0"/>
            <w:jc w:val="center"/>
            <w:rPr>
              <w:rFonts w:ascii="Times New Roman" w:hAnsi="Times New Roman" w:cs="Times New Roman"/>
              <w:b/>
              <w:bCs/>
              <w:sz w:val="28"/>
              <w:szCs w:val="28"/>
            </w:rPr>
          </w:pPr>
          <w:r w:rsidRPr="00FA2C95">
            <w:rPr>
              <w:rFonts w:ascii="Times New Roman" w:hAnsi="Times New Roman" w:cs="Times New Roman"/>
              <w:b/>
              <w:bCs/>
              <w:sz w:val="28"/>
              <w:szCs w:val="28"/>
            </w:rPr>
            <w:t xml:space="preserve">BGYS.FP.07.07 Kurumsal </w:t>
          </w:r>
        </w:p>
        <w:p w14:paraId="2C4DB3F2" w14:textId="07CB81CD" w:rsidR="00FA2C95" w:rsidRPr="00FA2C95" w:rsidRDefault="00CA4CB3" w:rsidP="0080616F">
          <w:pPr>
            <w:spacing w:after="0"/>
            <w:jc w:val="center"/>
            <w:rPr>
              <w:rFonts w:ascii="Times New Roman" w:hAnsi="Times New Roman" w:cs="Times New Roman"/>
              <w:b/>
              <w:bCs/>
              <w:sz w:val="28"/>
              <w:szCs w:val="28"/>
            </w:rPr>
          </w:pPr>
          <w:r w:rsidRPr="00FA2C95">
            <w:rPr>
              <w:rFonts w:ascii="Times New Roman" w:hAnsi="Times New Roman" w:cs="Times New Roman"/>
              <w:b/>
              <w:bCs/>
              <w:sz w:val="28"/>
              <w:szCs w:val="28"/>
            </w:rPr>
            <w:t>Gizlilik Taahhütnamesi</w:t>
          </w:r>
        </w:p>
        <w:p w14:paraId="2AADA4F7" w14:textId="194FFA9A" w:rsidR="00FA2C95" w:rsidRDefault="00FA2C95" w:rsidP="00FA2C95">
          <w:pPr>
            <w:rPr>
              <w:b/>
              <w:bCs/>
              <w:sz w:val="28"/>
              <w:szCs w:val="28"/>
              <w:lang w:val="en-US" w:eastAsia="tr-TR"/>
            </w:rPr>
          </w:pPr>
        </w:p>
      </w:tc>
      <w:tc>
        <w:tcPr>
          <w:tcW w:w="798" w:type="pct"/>
          <w:tcBorders>
            <w:top w:val="single" w:sz="12" w:space="0" w:color="auto"/>
            <w:left w:val="single" w:sz="12" w:space="0" w:color="auto"/>
            <w:bottom w:val="single" w:sz="12" w:space="0" w:color="auto"/>
            <w:right w:val="single" w:sz="12" w:space="0" w:color="auto"/>
          </w:tcBorders>
          <w:noWrap/>
          <w:vAlign w:val="center"/>
          <w:hideMark/>
        </w:tcPr>
        <w:p w14:paraId="629E6B46" w14:textId="77777777" w:rsidR="00FA2C95" w:rsidRDefault="00FA2C95" w:rsidP="00FA2C95">
          <w:pPr>
            <w:rPr>
              <w:bCs/>
              <w:sz w:val="19"/>
              <w:szCs w:val="19"/>
              <w:lang w:val="en-US" w:eastAsia="tr-TR"/>
            </w:rPr>
          </w:pPr>
          <w:r>
            <w:rPr>
              <w:bCs/>
              <w:sz w:val="19"/>
              <w:szCs w:val="19"/>
              <w:lang w:val="en-US" w:eastAsia="tr-TR"/>
            </w:rPr>
            <w:t>Doküman No:</w:t>
          </w:r>
        </w:p>
      </w:tc>
      <w:tc>
        <w:tcPr>
          <w:tcW w:w="861" w:type="pct"/>
          <w:tcBorders>
            <w:top w:val="single" w:sz="12" w:space="0" w:color="auto"/>
            <w:left w:val="single" w:sz="12" w:space="0" w:color="auto"/>
            <w:bottom w:val="single" w:sz="12" w:space="0" w:color="auto"/>
            <w:right w:val="single" w:sz="12" w:space="0" w:color="auto"/>
          </w:tcBorders>
          <w:noWrap/>
          <w:vAlign w:val="center"/>
          <w:hideMark/>
        </w:tcPr>
        <w:p w14:paraId="72864A92" w14:textId="41B54CED" w:rsidR="00FA2C95" w:rsidRDefault="00FA2C95" w:rsidP="00FA2C95">
          <w:pPr>
            <w:rPr>
              <w:sz w:val="19"/>
              <w:szCs w:val="19"/>
              <w:lang w:val="en-US" w:eastAsia="tr-TR"/>
            </w:rPr>
          </w:pPr>
          <w:r>
            <w:rPr>
              <w:sz w:val="19"/>
              <w:szCs w:val="19"/>
              <w:lang w:val="en-US" w:eastAsia="tr-TR"/>
            </w:rPr>
            <w:t>OKU.</w:t>
          </w:r>
          <w:r w:rsidR="00772D56">
            <w:rPr>
              <w:sz w:val="19"/>
              <w:szCs w:val="19"/>
              <w:lang w:val="en-US" w:eastAsia="tr-TR"/>
            </w:rPr>
            <w:t>BID</w:t>
          </w:r>
          <w:r>
            <w:rPr>
              <w:sz w:val="19"/>
              <w:szCs w:val="19"/>
              <w:lang w:val="en-US" w:eastAsia="tr-TR"/>
            </w:rPr>
            <w:t>.FR. 00</w:t>
          </w:r>
          <w:r w:rsidR="00772D56">
            <w:rPr>
              <w:sz w:val="19"/>
              <w:szCs w:val="19"/>
              <w:lang w:val="en-US" w:eastAsia="tr-TR"/>
            </w:rPr>
            <w:t>01</w:t>
          </w:r>
        </w:p>
      </w:tc>
    </w:tr>
    <w:tr w:rsidR="00FA2C95" w14:paraId="6677A65C" w14:textId="77777777" w:rsidTr="00772D56">
      <w:trPr>
        <w:trHeight w:val="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A4B327E" w14:textId="77777777" w:rsidR="00FA2C95" w:rsidRDefault="00FA2C95" w:rsidP="00FA2C95">
          <w:pPr>
            <w:rPr>
              <w:color w:val="000000"/>
              <w:sz w:val="24"/>
              <w:szCs w:val="24"/>
              <w:lang w:val="en-US"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1DCF9C4" w14:textId="77777777" w:rsidR="00FA2C95" w:rsidRDefault="00FA2C95" w:rsidP="00FA2C95">
          <w:pPr>
            <w:rPr>
              <w:b/>
              <w:bCs/>
              <w:sz w:val="28"/>
              <w:szCs w:val="28"/>
              <w:lang w:val="en-US" w:eastAsia="tr-TR"/>
            </w:rPr>
          </w:pPr>
        </w:p>
      </w:tc>
      <w:tc>
        <w:tcPr>
          <w:tcW w:w="798" w:type="pct"/>
          <w:tcBorders>
            <w:top w:val="single" w:sz="12" w:space="0" w:color="auto"/>
            <w:left w:val="single" w:sz="12" w:space="0" w:color="auto"/>
            <w:bottom w:val="single" w:sz="12" w:space="0" w:color="auto"/>
            <w:right w:val="single" w:sz="12" w:space="0" w:color="auto"/>
          </w:tcBorders>
          <w:noWrap/>
          <w:vAlign w:val="center"/>
          <w:hideMark/>
        </w:tcPr>
        <w:p w14:paraId="7566C6EA" w14:textId="77777777" w:rsidR="00FA2C95" w:rsidRDefault="00FA2C95" w:rsidP="00FA2C95">
          <w:pPr>
            <w:rPr>
              <w:bCs/>
              <w:sz w:val="19"/>
              <w:szCs w:val="19"/>
              <w:lang w:val="en-US" w:eastAsia="tr-TR"/>
            </w:rPr>
          </w:pPr>
          <w:proofErr w:type="spellStart"/>
          <w:r>
            <w:rPr>
              <w:bCs/>
              <w:sz w:val="19"/>
              <w:szCs w:val="19"/>
              <w:lang w:val="en-US" w:eastAsia="tr-TR"/>
            </w:rPr>
            <w:t>Yayın</w:t>
          </w:r>
          <w:proofErr w:type="spellEnd"/>
          <w:r>
            <w:rPr>
              <w:bCs/>
              <w:sz w:val="19"/>
              <w:szCs w:val="19"/>
              <w:lang w:val="en-US" w:eastAsia="tr-TR"/>
            </w:rPr>
            <w:t xml:space="preserve"> Tarihi:</w:t>
          </w:r>
        </w:p>
      </w:tc>
      <w:tc>
        <w:tcPr>
          <w:tcW w:w="861" w:type="pct"/>
          <w:tcBorders>
            <w:top w:val="single" w:sz="12" w:space="0" w:color="auto"/>
            <w:left w:val="single" w:sz="12" w:space="0" w:color="auto"/>
            <w:bottom w:val="single" w:sz="12" w:space="0" w:color="auto"/>
            <w:right w:val="single" w:sz="12" w:space="0" w:color="auto"/>
          </w:tcBorders>
          <w:noWrap/>
          <w:vAlign w:val="center"/>
          <w:hideMark/>
        </w:tcPr>
        <w:p w14:paraId="02EA02BC" w14:textId="77777777" w:rsidR="00FA2C95" w:rsidRDefault="00FA2C95" w:rsidP="00FA2C95">
          <w:pPr>
            <w:rPr>
              <w:sz w:val="19"/>
              <w:szCs w:val="19"/>
              <w:lang w:val="en-US" w:eastAsia="tr-TR"/>
            </w:rPr>
          </w:pPr>
          <w:r>
            <w:rPr>
              <w:sz w:val="19"/>
              <w:szCs w:val="19"/>
              <w:lang w:eastAsia="tr-TR"/>
            </w:rPr>
            <w:t>01.06.2023</w:t>
          </w:r>
        </w:p>
      </w:tc>
    </w:tr>
    <w:tr w:rsidR="00FA2C95" w14:paraId="5136CFFD" w14:textId="77777777" w:rsidTr="00772D56">
      <w:trPr>
        <w:trHeight w:val="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735FCE1" w14:textId="77777777" w:rsidR="00FA2C95" w:rsidRDefault="00FA2C95" w:rsidP="00FA2C95">
          <w:pPr>
            <w:rPr>
              <w:color w:val="000000"/>
              <w:sz w:val="24"/>
              <w:szCs w:val="24"/>
              <w:lang w:val="en-US"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D330BF9" w14:textId="77777777" w:rsidR="00FA2C95" w:rsidRDefault="00FA2C95" w:rsidP="00FA2C95">
          <w:pPr>
            <w:rPr>
              <w:b/>
              <w:bCs/>
              <w:sz w:val="28"/>
              <w:szCs w:val="28"/>
              <w:lang w:val="en-US" w:eastAsia="tr-TR"/>
            </w:rPr>
          </w:pPr>
        </w:p>
      </w:tc>
      <w:tc>
        <w:tcPr>
          <w:tcW w:w="798" w:type="pct"/>
          <w:tcBorders>
            <w:top w:val="single" w:sz="12" w:space="0" w:color="auto"/>
            <w:left w:val="single" w:sz="12" w:space="0" w:color="auto"/>
            <w:bottom w:val="single" w:sz="12" w:space="0" w:color="auto"/>
            <w:right w:val="single" w:sz="12" w:space="0" w:color="auto"/>
          </w:tcBorders>
          <w:noWrap/>
          <w:vAlign w:val="center"/>
          <w:hideMark/>
        </w:tcPr>
        <w:p w14:paraId="7A5F06D3" w14:textId="77777777" w:rsidR="00FA2C95" w:rsidRDefault="00FA2C95" w:rsidP="00FA2C95">
          <w:pPr>
            <w:rPr>
              <w:bCs/>
              <w:sz w:val="19"/>
              <w:szCs w:val="19"/>
              <w:lang w:val="en-US" w:eastAsia="tr-TR"/>
            </w:rPr>
          </w:pPr>
          <w:proofErr w:type="spellStart"/>
          <w:r>
            <w:rPr>
              <w:bCs/>
              <w:sz w:val="19"/>
              <w:szCs w:val="19"/>
              <w:lang w:val="en-US" w:eastAsia="tr-TR"/>
            </w:rPr>
            <w:t>Revizyon</w:t>
          </w:r>
          <w:proofErr w:type="spellEnd"/>
          <w:r>
            <w:rPr>
              <w:bCs/>
              <w:sz w:val="19"/>
              <w:szCs w:val="19"/>
              <w:lang w:val="en-US" w:eastAsia="tr-TR"/>
            </w:rPr>
            <w:t xml:space="preserve"> Tarihi:</w:t>
          </w:r>
        </w:p>
      </w:tc>
      <w:tc>
        <w:tcPr>
          <w:tcW w:w="861" w:type="pct"/>
          <w:tcBorders>
            <w:top w:val="single" w:sz="12" w:space="0" w:color="auto"/>
            <w:left w:val="single" w:sz="12" w:space="0" w:color="auto"/>
            <w:bottom w:val="single" w:sz="12" w:space="0" w:color="auto"/>
            <w:right w:val="single" w:sz="12" w:space="0" w:color="auto"/>
          </w:tcBorders>
          <w:noWrap/>
          <w:vAlign w:val="center"/>
          <w:hideMark/>
        </w:tcPr>
        <w:p w14:paraId="2A95D5C6" w14:textId="77777777" w:rsidR="00FA2C95" w:rsidRDefault="00FA2C95" w:rsidP="00FA2C95">
          <w:pPr>
            <w:rPr>
              <w:sz w:val="20"/>
              <w:szCs w:val="20"/>
              <w:lang w:val="en-US" w:eastAsia="tr-TR"/>
            </w:rPr>
          </w:pPr>
          <w:r>
            <w:rPr>
              <w:sz w:val="20"/>
              <w:szCs w:val="20"/>
              <w:lang w:val="en-US" w:eastAsia="tr-TR"/>
            </w:rPr>
            <w:t>--</w:t>
          </w:r>
        </w:p>
      </w:tc>
    </w:tr>
    <w:tr w:rsidR="00FA2C95" w14:paraId="441ED1D3" w14:textId="77777777" w:rsidTr="00772D56">
      <w:trPr>
        <w:trHeight w:val="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ED60C8E" w14:textId="77777777" w:rsidR="00FA2C95" w:rsidRDefault="00FA2C95" w:rsidP="00FA2C95">
          <w:pPr>
            <w:rPr>
              <w:color w:val="000000"/>
              <w:sz w:val="24"/>
              <w:szCs w:val="24"/>
              <w:lang w:val="en-US"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4AC6FCA" w14:textId="77777777" w:rsidR="00FA2C95" w:rsidRDefault="00FA2C95" w:rsidP="00FA2C95">
          <w:pPr>
            <w:rPr>
              <w:b/>
              <w:bCs/>
              <w:sz w:val="28"/>
              <w:szCs w:val="28"/>
              <w:lang w:val="en-US" w:eastAsia="tr-TR"/>
            </w:rPr>
          </w:pPr>
        </w:p>
      </w:tc>
      <w:tc>
        <w:tcPr>
          <w:tcW w:w="798" w:type="pct"/>
          <w:tcBorders>
            <w:top w:val="single" w:sz="12" w:space="0" w:color="auto"/>
            <w:left w:val="single" w:sz="12" w:space="0" w:color="auto"/>
            <w:bottom w:val="single" w:sz="12" w:space="0" w:color="auto"/>
            <w:right w:val="single" w:sz="12" w:space="0" w:color="auto"/>
          </w:tcBorders>
          <w:noWrap/>
          <w:vAlign w:val="center"/>
          <w:hideMark/>
        </w:tcPr>
        <w:p w14:paraId="564967CE" w14:textId="77777777" w:rsidR="00FA2C95" w:rsidRDefault="00FA2C95" w:rsidP="00FA2C95">
          <w:pPr>
            <w:rPr>
              <w:bCs/>
              <w:sz w:val="19"/>
              <w:szCs w:val="19"/>
              <w:lang w:val="en-US" w:eastAsia="tr-TR"/>
            </w:rPr>
          </w:pPr>
          <w:proofErr w:type="spellStart"/>
          <w:r>
            <w:rPr>
              <w:bCs/>
              <w:sz w:val="19"/>
              <w:szCs w:val="19"/>
              <w:lang w:val="en-US" w:eastAsia="tr-TR"/>
            </w:rPr>
            <w:t>Revizyon</w:t>
          </w:r>
          <w:proofErr w:type="spellEnd"/>
          <w:r>
            <w:rPr>
              <w:bCs/>
              <w:sz w:val="19"/>
              <w:szCs w:val="19"/>
              <w:lang w:val="en-US" w:eastAsia="tr-TR"/>
            </w:rPr>
            <w:t xml:space="preserve"> No:</w:t>
          </w:r>
        </w:p>
      </w:tc>
      <w:tc>
        <w:tcPr>
          <w:tcW w:w="861" w:type="pct"/>
          <w:tcBorders>
            <w:top w:val="single" w:sz="12" w:space="0" w:color="auto"/>
            <w:left w:val="single" w:sz="12" w:space="0" w:color="auto"/>
            <w:bottom w:val="single" w:sz="12" w:space="0" w:color="auto"/>
            <w:right w:val="single" w:sz="12" w:space="0" w:color="auto"/>
          </w:tcBorders>
          <w:noWrap/>
          <w:vAlign w:val="center"/>
          <w:hideMark/>
        </w:tcPr>
        <w:p w14:paraId="5920385B" w14:textId="77777777" w:rsidR="00FA2C95" w:rsidRDefault="00FA2C95" w:rsidP="00FA2C95">
          <w:pPr>
            <w:rPr>
              <w:sz w:val="20"/>
              <w:szCs w:val="20"/>
              <w:lang w:val="en-US" w:eastAsia="tr-TR"/>
            </w:rPr>
          </w:pPr>
          <w:r>
            <w:rPr>
              <w:sz w:val="19"/>
              <w:szCs w:val="19"/>
              <w:lang w:val="en-US" w:eastAsia="tr-TR"/>
            </w:rPr>
            <w:t>00</w:t>
          </w:r>
        </w:p>
      </w:tc>
    </w:tr>
    <w:tr w:rsidR="00FA2C95" w14:paraId="14333EEC" w14:textId="77777777" w:rsidTr="00772D56">
      <w:trPr>
        <w:trHeight w:val="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D647287" w14:textId="77777777" w:rsidR="00FA2C95" w:rsidRDefault="00FA2C95" w:rsidP="00FA2C95">
          <w:pPr>
            <w:rPr>
              <w:color w:val="000000"/>
              <w:sz w:val="24"/>
              <w:szCs w:val="24"/>
              <w:lang w:val="en-US"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18A8DF1" w14:textId="77777777" w:rsidR="00FA2C95" w:rsidRDefault="00FA2C95" w:rsidP="00FA2C95">
          <w:pPr>
            <w:rPr>
              <w:b/>
              <w:bCs/>
              <w:sz w:val="28"/>
              <w:szCs w:val="28"/>
              <w:lang w:val="en-US" w:eastAsia="tr-TR"/>
            </w:rPr>
          </w:pPr>
        </w:p>
      </w:tc>
      <w:tc>
        <w:tcPr>
          <w:tcW w:w="798" w:type="pct"/>
          <w:tcBorders>
            <w:top w:val="single" w:sz="12" w:space="0" w:color="auto"/>
            <w:left w:val="single" w:sz="12" w:space="0" w:color="auto"/>
            <w:bottom w:val="single" w:sz="12" w:space="0" w:color="auto"/>
            <w:right w:val="single" w:sz="12" w:space="0" w:color="auto"/>
          </w:tcBorders>
          <w:noWrap/>
          <w:vAlign w:val="center"/>
          <w:hideMark/>
        </w:tcPr>
        <w:p w14:paraId="7B743BC7" w14:textId="77777777" w:rsidR="00FA2C95" w:rsidRDefault="00FA2C95" w:rsidP="00FA2C95">
          <w:pPr>
            <w:rPr>
              <w:bCs/>
              <w:sz w:val="19"/>
              <w:szCs w:val="19"/>
              <w:lang w:val="en-US" w:eastAsia="tr-TR"/>
            </w:rPr>
          </w:pPr>
          <w:proofErr w:type="spellStart"/>
          <w:r>
            <w:rPr>
              <w:bCs/>
              <w:sz w:val="19"/>
              <w:szCs w:val="19"/>
              <w:lang w:val="en-US" w:eastAsia="tr-TR"/>
            </w:rPr>
            <w:t>Sayfa</w:t>
          </w:r>
          <w:proofErr w:type="spellEnd"/>
          <w:r>
            <w:rPr>
              <w:bCs/>
              <w:sz w:val="19"/>
              <w:szCs w:val="19"/>
              <w:lang w:val="en-US" w:eastAsia="tr-TR"/>
            </w:rPr>
            <w:t>:</w:t>
          </w:r>
        </w:p>
      </w:tc>
      <w:tc>
        <w:tcPr>
          <w:tcW w:w="861" w:type="pct"/>
          <w:tcBorders>
            <w:top w:val="single" w:sz="12" w:space="0" w:color="auto"/>
            <w:left w:val="single" w:sz="12" w:space="0" w:color="auto"/>
            <w:bottom w:val="single" w:sz="12" w:space="0" w:color="auto"/>
            <w:right w:val="single" w:sz="12" w:space="0" w:color="auto"/>
          </w:tcBorders>
          <w:noWrap/>
          <w:vAlign w:val="center"/>
          <w:hideMark/>
        </w:tcPr>
        <w:p w14:paraId="35262A58" w14:textId="77777777" w:rsidR="00FA2C95" w:rsidRDefault="00FA2C95" w:rsidP="00FA2C95">
          <w:pPr>
            <w:rPr>
              <w:sz w:val="17"/>
              <w:szCs w:val="17"/>
              <w:lang w:val="en-US" w:eastAsia="tr-TR"/>
            </w:rPr>
          </w:pPr>
          <w:r>
            <w:rPr>
              <w:sz w:val="17"/>
              <w:szCs w:val="17"/>
              <w:lang w:val="en-US" w:eastAsia="tr-TR"/>
            </w:rPr>
            <w:t>1/1</w:t>
          </w:r>
        </w:p>
      </w:tc>
    </w:tr>
  </w:tbl>
  <w:p w14:paraId="2F10CBD0" w14:textId="77777777" w:rsidR="00FA2C95" w:rsidRDefault="00FA2C9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5630" w14:textId="77777777" w:rsidR="00772D56" w:rsidRDefault="00772D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47CF"/>
    <w:multiLevelType w:val="multilevel"/>
    <w:tmpl w:val="47701D30"/>
    <w:lvl w:ilvl="0">
      <w:start w:val="1"/>
      <w:numFmt w:val="decimal"/>
      <w:suff w:val="space"/>
      <w:lvlText w:val="%1."/>
      <w:lvlJc w:val="left"/>
      <w:pPr>
        <w:tabs>
          <w:tab w:val="num" w:pos="0"/>
        </w:tabs>
        <w:ind w:left="720" w:hanging="360"/>
      </w:pPr>
      <w:rPr>
        <w:rFonts w:ascii="Liberation Serif" w:hAnsi="Liberation Serif"/>
        <w:b/>
        <w:bCs/>
      </w:rPr>
    </w:lvl>
    <w:lvl w:ilvl="1">
      <w:start w:val="1"/>
      <w:numFmt w:val="decimal"/>
      <w:suff w:val="space"/>
      <w:lvlText w:val="%1.%2."/>
      <w:lvlJc w:val="left"/>
      <w:pPr>
        <w:tabs>
          <w:tab w:val="num" w:pos="0"/>
        </w:tabs>
        <w:ind w:left="1080" w:hanging="360"/>
      </w:pPr>
      <w:rPr>
        <w:rFonts w:ascii="Liberation Serif" w:hAnsi="Liberation Serif"/>
        <w:b/>
        <w:bCs/>
      </w:rPr>
    </w:lvl>
    <w:lvl w:ilvl="2">
      <w:start w:val="1"/>
      <w:numFmt w:val="decimal"/>
      <w:suff w:val="space"/>
      <w:lvlText w:val="%1.%2.%3."/>
      <w:lvlJc w:val="left"/>
      <w:pPr>
        <w:tabs>
          <w:tab w:val="num" w:pos="0"/>
        </w:tabs>
        <w:ind w:left="1440" w:hanging="360"/>
      </w:pPr>
      <w:rPr>
        <w:rFonts w:ascii="Liberation Serif" w:hAnsi="Liberation Serif"/>
        <w:b/>
        <w:bCs/>
      </w:rPr>
    </w:lvl>
    <w:lvl w:ilvl="3">
      <w:start w:val="1"/>
      <w:numFmt w:val="decimal"/>
      <w:lvlText w:val="%4."/>
      <w:lvlJc w:val="left"/>
      <w:pPr>
        <w:tabs>
          <w:tab w:val="num" w:pos="1800"/>
        </w:tabs>
        <w:ind w:left="1800" w:hanging="360"/>
      </w:pPr>
      <w:rPr>
        <w:rFonts w:ascii="Liberation Serif" w:hAnsi="Liberation Serif"/>
        <w:b/>
        <w:bCs/>
      </w:rPr>
    </w:lvl>
    <w:lvl w:ilvl="4">
      <w:start w:val="1"/>
      <w:numFmt w:val="decimal"/>
      <w:lvlText w:val="%5."/>
      <w:lvlJc w:val="left"/>
      <w:pPr>
        <w:tabs>
          <w:tab w:val="num" w:pos="2160"/>
        </w:tabs>
        <w:ind w:left="2160" w:hanging="360"/>
      </w:pPr>
      <w:rPr>
        <w:rFonts w:ascii="Liberation Serif" w:hAnsi="Liberation Serif"/>
        <w:b/>
        <w:bCs/>
      </w:rPr>
    </w:lvl>
    <w:lvl w:ilvl="5">
      <w:start w:val="1"/>
      <w:numFmt w:val="decimal"/>
      <w:lvlText w:val="%6."/>
      <w:lvlJc w:val="left"/>
      <w:pPr>
        <w:tabs>
          <w:tab w:val="num" w:pos="2520"/>
        </w:tabs>
        <w:ind w:left="2520" w:hanging="360"/>
      </w:pPr>
      <w:rPr>
        <w:rFonts w:ascii="Liberation Serif" w:hAnsi="Liberation Serif"/>
        <w:b/>
        <w:bCs/>
      </w:rPr>
    </w:lvl>
    <w:lvl w:ilvl="6">
      <w:start w:val="1"/>
      <w:numFmt w:val="decimal"/>
      <w:lvlText w:val="%7."/>
      <w:lvlJc w:val="left"/>
      <w:pPr>
        <w:tabs>
          <w:tab w:val="num" w:pos="2880"/>
        </w:tabs>
        <w:ind w:left="2880" w:hanging="360"/>
      </w:pPr>
      <w:rPr>
        <w:rFonts w:ascii="Liberation Serif" w:hAnsi="Liberation Serif"/>
        <w:b/>
        <w:bCs/>
      </w:rPr>
    </w:lvl>
    <w:lvl w:ilvl="7">
      <w:start w:val="1"/>
      <w:numFmt w:val="decimal"/>
      <w:lvlText w:val="%8."/>
      <w:lvlJc w:val="left"/>
      <w:pPr>
        <w:tabs>
          <w:tab w:val="num" w:pos="3240"/>
        </w:tabs>
        <w:ind w:left="3240" w:hanging="360"/>
      </w:pPr>
      <w:rPr>
        <w:rFonts w:ascii="Liberation Serif" w:hAnsi="Liberation Serif"/>
        <w:b/>
        <w:bCs/>
      </w:rPr>
    </w:lvl>
    <w:lvl w:ilvl="8">
      <w:start w:val="1"/>
      <w:numFmt w:val="decimal"/>
      <w:lvlText w:val="%9."/>
      <w:lvlJc w:val="left"/>
      <w:pPr>
        <w:tabs>
          <w:tab w:val="num" w:pos="3600"/>
        </w:tabs>
        <w:ind w:left="3600" w:hanging="360"/>
      </w:pPr>
      <w:rPr>
        <w:rFonts w:ascii="Liberation Serif" w:hAnsi="Liberation Serif"/>
        <w:b/>
        <w:bCs/>
      </w:rPr>
    </w:lvl>
  </w:abstractNum>
  <w:abstractNum w:abstractNumId="1" w15:restartNumberingAfterBreak="0">
    <w:nsid w:val="6E377238"/>
    <w:multiLevelType w:val="multilevel"/>
    <w:tmpl w:val="19BEF4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65991453">
    <w:abstractNumId w:val="0"/>
  </w:num>
  <w:num w:numId="2" w16cid:durableId="61310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60"/>
    <w:rsid w:val="00441708"/>
    <w:rsid w:val="00772D56"/>
    <w:rsid w:val="0080616F"/>
    <w:rsid w:val="00930D60"/>
    <w:rsid w:val="00CA4CB3"/>
    <w:rsid w:val="00EE0F1C"/>
    <w:rsid w:val="00FA2C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45EBA"/>
  <w15:docId w15:val="{463965C1-80C2-420E-86B0-DEB8CC51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60" w:line="259" w:lineRule="auto"/>
    </w:pPr>
  </w:style>
  <w:style w:type="paragraph" w:styleId="Balk1">
    <w:name w:val="heading 1"/>
    <w:basedOn w:val="Normal"/>
    <w:link w:val="Balk1Char"/>
    <w:uiPriority w:val="9"/>
    <w:qFormat/>
    <w:rsid w:val="00441708"/>
    <w:pPr>
      <w:widowControl w:val="0"/>
      <w:suppressAutoHyphens w:val="0"/>
      <w:overflowPunct/>
      <w:autoSpaceDE w:val="0"/>
      <w:autoSpaceDN w:val="0"/>
      <w:spacing w:before="6" w:after="0" w:line="240" w:lineRule="auto"/>
      <w:ind w:left="607"/>
      <w:outlineLvl w:val="0"/>
    </w:pPr>
    <w:rPr>
      <w:rFonts w:ascii="Arial" w:eastAsia="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beringSymbols">
    <w:name w:val="Numbering Symbols"/>
    <w:qFormat/>
    <w:rPr>
      <w:rFonts w:ascii="Liberation Serif" w:hAnsi="Liberation Serif"/>
      <w:b/>
      <w:bCs/>
    </w:rPr>
  </w:style>
  <w:style w:type="paragraph" w:customStyle="1" w:styleId="Heading">
    <w:name w:val="Heading"/>
    <w:basedOn w:val="Normal"/>
    <w:next w:val="GvdeMetni"/>
    <w:qFormat/>
    <w:pPr>
      <w:keepNext/>
      <w:spacing w:before="240" w:after="120"/>
    </w:pPr>
    <w:rPr>
      <w:rFonts w:ascii="Liberation Sans" w:eastAsia="DejaVu Sans"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eParagraf">
    <w:name w:val="List Paragraph"/>
    <w:basedOn w:val="Normal"/>
    <w:qFormat/>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stBilgi">
    <w:name w:val="header"/>
    <w:basedOn w:val="Normal"/>
    <w:link w:val="stBilgiChar"/>
    <w:uiPriority w:val="99"/>
    <w:unhideWhenUsed/>
    <w:rsid w:val="004417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1708"/>
  </w:style>
  <w:style w:type="paragraph" w:styleId="AltBilgi">
    <w:name w:val="footer"/>
    <w:basedOn w:val="Normal"/>
    <w:link w:val="AltBilgiChar"/>
    <w:uiPriority w:val="99"/>
    <w:unhideWhenUsed/>
    <w:rsid w:val="004417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1708"/>
  </w:style>
  <w:style w:type="character" w:customStyle="1" w:styleId="Balk1Char">
    <w:name w:val="Başlık 1 Char"/>
    <w:basedOn w:val="VarsaylanParagrafYazTipi"/>
    <w:link w:val="Balk1"/>
    <w:uiPriority w:val="9"/>
    <w:rsid w:val="00441708"/>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5</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Mulla Veli ABLAY</cp:lastModifiedBy>
  <cp:revision>49</cp:revision>
  <dcterms:created xsi:type="dcterms:W3CDTF">2022-06-03T07:05:00Z</dcterms:created>
  <dcterms:modified xsi:type="dcterms:W3CDTF">2023-10-20T11:52:00Z</dcterms:modified>
  <dc:language>tr-TR</dc:language>
</cp:coreProperties>
</file>